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AA5B49" w:rsidRDefault="005B3579" w:rsidP="000D6CD3">
      <w:r>
        <w:t>CENWP-OD</w:t>
      </w:r>
      <w:r>
        <w:tab/>
      </w:r>
      <w:r>
        <w:tab/>
      </w:r>
      <w:r>
        <w:tab/>
      </w:r>
      <w:r>
        <w:tab/>
      </w:r>
      <w:r>
        <w:tab/>
      </w:r>
      <w:r>
        <w:tab/>
      </w:r>
      <w:r>
        <w:tab/>
      </w:r>
      <w:r>
        <w:tab/>
        <w:t>19</w:t>
      </w:r>
      <w:r w:rsidR="000D6CD3">
        <w:t xml:space="preserve"> </w:t>
      </w:r>
      <w:r w:rsidR="00C8533D">
        <w:t>October</w:t>
      </w:r>
      <w:r w:rsidR="004D0C4E">
        <w:t xml:space="preserve"> 2016</w:t>
      </w:r>
    </w:p>
    <w:p w:rsidR="000D6CD3" w:rsidRPr="00AA5B49" w:rsidRDefault="000D6CD3" w:rsidP="000D6CD3"/>
    <w:p w:rsidR="000D6CD3" w:rsidRPr="00AA5B49" w:rsidRDefault="000D6CD3" w:rsidP="000D6CD3">
      <w:r w:rsidRPr="00AA5B49">
        <w:t>MEMORANDUM FOR THE RECORD</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E62D44" w:rsidRDefault="00E62D44" w:rsidP="00B43BDE">
      <w:pPr>
        <w:pStyle w:val="PlainText"/>
        <w:rPr>
          <w:rFonts w:ascii="Times New Roman" w:hAnsi="Times New Roman" w:cs="Times New Roman"/>
          <w:b/>
          <w:sz w:val="24"/>
          <w:szCs w:val="24"/>
        </w:rPr>
      </w:pPr>
    </w:p>
    <w:p w:rsidR="00E62D44" w:rsidRDefault="00E62D44"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TITLE</w:t>
      </w:r>
      <w:r w:rsidR="00595018">
        <w:rPr>
          <w:rFonts w:ascii="Times New Roman" w:hAnsi="Times New Roman" w:cs="Times New Roman"/>
          <w:b/>
          <w:sz w:val="24"/>
          <w:szCs w:val="24"/>
        </w:rPr>
        <w:t xml:space="preserve"> </w:t>
      </w:r>
      <w:r w:rsidR="0088726B">
        <w:rPr>
          <w:rFonts w:ascii="Times New Roman" w:hAnsi="Times New Roman" w:cs="Times New Roman"/>
          <w:sz w:val="24"/>
          <w:szCs w:val="24"/>
        </w:rPr>
        <w:t>–</w:t>
      </w:r>
      <w:r w:rsidR="004D0C4E" w:rsidRPr="00595018">
        <w:rPr>
          <w:rFonts w:ascii="Times New Roman" w:hAnsi="Times New Roman" w:cs="Times New Roman"/>
          <w:sz w:val="24"/>
          <w:szCs w:val="24"/>
        </w:rPr>
        <w:t xml:space="preserve"> </w:t>
      </w:r>
      <w:r w:rsidR="004D0C4E">
        <w:rPr>
          <w:rFonts w:ascii="Times New Roman" w:hAnsi="Times New Roman" w:cs="Times New Roman"/>
          <w:sz w:val="24"/>
          <w:szCs w:val="24"/>
        </w:rPr>
        <w:t>16</w:t>
      </w:r>
      <w:r w:rsidR="005B3579">
        <w:rPr>
          <w:rFonts w:ascii="Times New Roman" w:hAnsi="Times New Roman" w:cs="Times New Roman"/>
          <w:sz w:val="24"/>
          <w:szCs w:val="24"/>
        </w:rPr>
        <w:t>FOS</w:t>
      </w:r>
      <w:r w:rsidR="002B543F" w:rsidRPr="002B543F">
        <w:rPr>
          <w:rFonts w:ascii="Times New Roman" w:hAnsi="Times New Roman" w:cs="Times New Roman"/>
          <w:sz w:val="24"/>
          <w:szCs w:val="24"/>
        </w:rPr>
        <w:t>0</w:t>
      </w:r>
      <w:r w:rsidR="0088726B">
        <w:rPr>
          <w:rFonts w:ascii="Times New Roman" w:hAnsi="Times New Roman" w:cs="Times New Roman"/>
          <w:sz w:val="24"/>
          <w:szCs w:val="24"/>
        </w:rPr>
        <w:t>4</w:t>
      </w:r>
      <w:r w:rsidR="004D0C4E">
        <w:rPr>
          <w:rFonts w:ascii="Times New Roman" w:hAnsi="Times New Roman" w:cs="Times New Roman"/>
          <w:sz w:val="24"/>
          <w:szCs w:val="24"/>
        </w:rPr>
        <w:t xml:space="preserve"> </w:t>
      </w:r>
      <w:r w:rsidR="005B3579">
        <w:rPr>
          <w:rFonts w:ascii="Times New Roman" w:hAnsi="Times New Roman" w:cs="Times New Roman"/>
          <w:sz w:val="24"/>
          <w:szCs w:val="24"/>
        </w:rPr>
        <w:t>Foster</w:t>
      </w:r>
      <w:r w:rsidR="0088726B">
        <w:rPr>
          <w:rFonts w:ascii="Times New Roman" w:hAnsi="Times New Roman" w:cs="Times New Roman"/>
          <w:sz w:val="24"/>
          <w:szCs w:val="24"/>
        </w:rPr>
        <w:t xml:space="preserve"> Fish Facility </w:t>
      </w:r>
      <w:r w:rsidR="005B3579">
        <w:rPr>
          <w:rFonts w:ascii="Times New Roman" w:hAnsi="Times New Roman" w:cs="Times New Roman"/>
          <w:sz w:val="24"/>
          <w:szCs w:val="24"/>
        </w:rPr>
        <w:t>Evaluation Operations</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DATE</w:t>
      </w:r>
      <w:r w:rsidR="004D0C4E">
        <w:rPr>
          <w:rFonts w:ascii="Times New Roman" w:hAnsi="Times New Roman" w:cs="Times New Roman"/>
          <w:b/>
          <w:sz w:val="24"/>
          <w:szCs w:val="24"/>
        </w:rPr>
        <w:t xml:space="preserve"> </w:t>
      </w:r>
      <w:r w:rsidR="0088726B">
        <w:rPr>
          <w:rFonts w:ascii="Times New Roman" w:hAnsi="Times New Roman" w:cs="Times New Roman"/>
          <w:sz w:val="24"/>
          <w:szCs w:val="24"/>
        </w:rPr>
        <w:t>–</w:t>
      </w:r>
      <w:r w:rsidR="001A7409" w:rsidRPr="00595018">
        <w:rPr>
          <w:rFonts w:ascii="Times New Roman" w:hAnsi="Times New Roman" w:cs="Times New Roman"/>
          <w:sz w:val="24"/>
          <w:szCs w:val="24"/>
        </w:rPr>
        <w:t xml:space="preserve"> </w:t>
      </w:r>
      <w:r w:rsidR="005B3579">
        <w:rPr>
          <w:rFonts w:ascii="Times New Roman" w:hAnsi="Times New Roman" w:cs="Times New Roman"/>
          <w:sz w:val="24"/>
          <w:szCs w:val="24"/>
        </w:rPr>
        <w:t>19</w:t>
      </w:r>
      <w:r w:rsidR="00C73F3B" w:rsidRPr="00595018">
        <w:rPr>
          <w:rFonts w:ascii="Times New Roman" w:hAnsi="Times New Roman" w:cs="Times New Roman"/>
          <w:sz w:val="24"/>
          <w:szCs w:val="24"/>
        </w:rPr>
        <w:t xml:space="preserve"> </w:t>
      </w:r>
      <w:r w:rsidR="005B3579">
        <w:rPr>
          <w:rFonts w:ascii="Times New Roman" w:hAnsi="Times New Roman" w:cs="Times New Roman"/>
          <w:sz w:val="24"/>
          <w:szCs w:val="24"/>
        </w:rPr>
        <w:t>October</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D0C4E">
        <w:rPr>
          <w:rFonts w:ascii="Times New Roman" w:hAnsi="Times New Roman" w:cs="Times New Roman"/>
          <w:b/>
          <w:sz w:val="24"/>
          <w:szCs w:val="24"/>
        </w:rPr>
        <w:t xml:space="preserve"> </w:t>
      </w:r>
      <w:r w:rsidR="0088726B">
        <w:rPr>
          <w:rFonts w:ascii="Times New Roman" w:hAnsi="Times New Roman" w:cs="Times New Roman"/>
          <w:sz w:val="24"/>
          <w:szCs w:val="24"/>
        </w:rPr>
        <w:t>–</w:t>
      </w:r>
      <w:r w:rsidR="001A7409" w:rsidRPr="00595018">
        <w:rPr>
          <w:rFonts w:ascii="Times New Roman" w:hAnsi="Times New Roman" w:cs="Times New Roman"/>
          <w:sz w:val="24"/>
          <w:szCs w:val="24"/>
        </w:rPr>
        <w:t xml:space="preserve"> </w:t>
      </w:r>
      <w:r w:rsidR="00D06A8F">
        <w:rPr>
          <w:rFonts w:ascii="Times New Roman" w:hAnsi="Times New Roman" w:cs="Times New Roman"/>
          <w:sz w:val="24"/>
          <w:szCs w:val="24"/>
        </w:rPr>
        <w:t>Foster</w:t>
      </w:r>
      <w:r w:rsidR="0088726B">
        <w:rPr>
          <w:rFonts w:ascii="Times New Roman" w:hAnsi="Times New Roman" w:cs="Times New Roman"/>
          <w:sz w:val="24"/>
          <w:szCs w:val="24"/>
        </w:rPr>
        <w:t xml:space="preserve"> Dam, </w:t>
      </w:r>
      <w:r w:rsidR="00D06A8F">
        <w:rPr>
          <w:rFonts w:ascii="Times New Roman" w:hAnsi="Times New Roman" w:cs="Times New Roman"/>
          <w:sz w:val="24"/>
          <w:szCs w:val="24"/>
        </w:rPr>
        <w:t>Foster</w:t>
      </w:r>
      <w:r w:rsidR="0088726B">
        <w:rPr>
          <w:rFonts w:ascii="Times New Roman" w:hAnsi="Times New Roman" w:cs="Times New Roman"/>
          <w:sz w:val="24"/>
          <w:szCs w:val="24"/>
        </w:rPr>
        <w:t xml:space="preserve"> Fish Facility</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0088726B">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5B3579">
        <w:rPr>
          <w:rFonts w:ascii="Times New Roman" w:hAnsi="Times New Roman" w:cs="Times New Roman"/>
          <w:sz w:val="24"/>
          <w:szCs w:val="24"/>
        </w:rPr>
        <w:t>02</w:t>
      </w:r>
      <w:r w:rsidR="00C73F3B" w:rsidRPr="00595018">
        <w:rPr>
          <w:rFonts w:ascii="Times New Roman" w:hAnsi="Times New Roman" w:cs="Times New Roman"/>
          <w:sz w:val="24"/>
          <w:szCs w:val="24"/>
        </w:rPr>
        <w:t xml:space="preserve"> </w:t>
      </w:r>
      <w:r w:rsidR="005B3579">
        <w:rPr>
          <w:rFonts w:ascii="Times New Roman" w:hAnsi="Times New Roman" w:cs="Times New Roman"/>
          <w:sz w:val="24"/>
          <w:szCs w:val="24"/>
        </w:rPr>
        <w:t>November</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Default="00B43BDE" w:rsidP="00B43BDE">
      <w:pPr>
        <w:pStyle w:val="PlainText"/>
        <w:rPr>
          <w:rFonts w:ascii="Times New Roman" w:hAnsi="Times New Roman" w:cs="Times New Roman"/>
          <w:b/>
          <w:sz w:val="24"/>
          <w:szCs w:val="24"/>
        </w:rPr>
      </w:pPr>
    </w:p>
    <w:p w:rsidR="00E62D44" w:rsidRPr="000E317F" w:rsidRDefault="00E62D44"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w:t>
      </w:r>
    </w:p>
    <w:p w:rsidR="005B3579" w:rsidRDefault="005B3579" w:rsidP="00B43BDE">
      <w:pPr>
        <w:pStyle w:val="PlainText"/>
        <w:rPr>
          <w:rFonts w:ascii="Times New Roman" w:hAnsi="Times New Roman" w:cs="Times New Roman"/>
          <w:bCs/>
          <w:sz w:val="24"/>
          <w:szCs w:val="24"/>
        </w:rPr>
      </w:pPr>
      <w:r>
        <w:rPr>
          <w:rFonts w:ascii="Times New Roman" w:hAnsi="Times New Roman" w:cs="Times New Roman"/>
          <w:bCs/>
          <w:sz w:val="24"/>
          <w:szCs w:val="24"/>
        </w:rPr>
        <w:t>An evaluation of the performance of Foster Fish Facility was conducted for a second year in 2016</w:t>
      </w:r>
      <w:r w:rsidR="007655C6">
        <w:rPr>
          <w:rFonts w:ascii="Times New Roman" w:hAnsi="Times New Roman" w:cs="Times New Roman"/>
          <w:bCs/>
          <w:sz w:val="24"/>
          <w:szCs w:val="24"/>
        </w:rPr>
        <w:t xml:space="preserve"> by the University of Idaho</w:t>
      </w:r>
      <w:r>
        <w:rPr>
          <w:rFonts w:ascii="Times New Roman" w:hAnsi="Times New Roman" w:cs="Times New Roman"/>
          <w:bCs/>
          <w:sz w:val="24"/>
          <w:szCs w:val="24"/>
        </w:rPr>
        <w:t xml:space="preserve">.  In addition to this effort, additional operations were conducted after study treatments ceased to try and attract fish holding in the Foster Dam tailrace into the ladder.  The purpose of this MFR </w:t>
      </w:r>
      <w:r w:rsidR="00E62D44">
        <w:rPr>
          <w:rFonts w:ascii="Times New Roman" w:hAnsi="Times New Roman" w:cs="Times New Roman"/>
          <w:bCs/>
          <w:sz w:val="24"/>
          <w:szCs w:val="24"/>
        </w:rPr>
        <w:t>is</w:t>
      </w:r>
      <w:r>
        <w:rPr>
          <w:rFonts w:ascii="Times New Roman" w:hAnsi="Times New Roman" w:cs="Times New Roman"/>
          <w:bCs/>
          <w:sz w:val="24"/>
          <w:szCs w:val="24"/>
        </w:rPr>
        <w:t xml:space="preserve"> to document study operations and those conducted after the randomized block study design had concluded.  </w:t>
      </w:r>
      <w:r w:rsidR="004A7191" w:rsidRPr="004A7191">
        <w:rPr>
          <w:rFonts w:ascii="Times New Roman" w:hAnsi="Times New Roman" w:cs="Times New Roman"/>
          <w:bCs/>
          <w:sz w:val="24"/>
          <w:szCs w:val="24"/>
        </w:rPr>
        <w:t xml:space="preserve">  </w:t>
      </w:r>
      <w:r w:rsidR="00187B1B">
        <w:rPr>
          <w:rFonts w:ascii="Times New Roman" w:hAnsi="Times New Roman" w:cs="Times New Roman"/>
          <w:bCs/>
          <w:sz w:val="24"/>
          <w:szCs w:val="24"/>
        </w:rPr>
        <w:t xml:space="preserve"> </w:t>
      </w:r>
      <w:r w:rsidR="001A1C87" w:rsidRPr="00661C6C">
        <w:rPr>
          <w:rFonts w:ascii="Times New Roman" w:hAnsi="Times New Roman" w:cs="Times New Roman"/>
          <w:bCs/>
          <w:sz w:val="24"/>
          <w:szCs w:val="24"/>
        </w:rPr>
        <w:t xml:space="preserve"> </w:t>
      </w:r>
    </w:p>
    <w:p w:rsidR="001A1C87" w:rsidRPr="005B3579" w:rsidRDefault="001A1C87" w:rsidP="00B43BDE">
      <w:pPr>
        <w:pStyle w:val="PlainText"/>
        <w:rPr>
          <w:rFonts w:ascii="Times New Roman" w:hAnsi="Times New Roman" w:cs="Times New Roman"/>
          <w:bCs/>
          <w:sz w:val="24"/>
          <w:szCs w:val="24"/>
        </w:rPr>
      </w:pPr>
      <w:r w:rsidRPr="00661C6C">
        <w:rPr>
          <w:rFonts w:ascii="Times New Roman" w:hAnsi="Times New Roman" w:cs="Times New Roman"/>
          <w:bCs/>
          <w:sz w:val="24"/>
          <w:szCs w:val="24"/>
        </w:rPr>
        <w:t xml:space="preserve">   </w:t>
      </w: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1A1C87">
        <w:rPr>
          <w:rFonts w:ascii="Times New Roman" w:hAnsi="Times New Roman" w:cs="Times New Roman"/>
          <w:b/>
          <w:sz w:val="24"/>
          <w:szCs w:val="24"/>
        </w:rPr>
        <w:t>change/</w:t>
      </w:r>
      <w:r w:rsidRPr="000E317F">
        <w:rPr>
          <w:rFonts w:ascii="Times New Roman" w:hAnsi="Times New Roman" w:cs="Times New Roman"/>
          <w:b/>
          <w:sz w:val="24"/>
          <w:szCs w:val="24"/>
        </w:rPr>
        <w:t>outage required</w:t>
      </w:r>
    </w:p>
    <w:p w:rsidR="009827E8" w:rsidRDefault="005C2726"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A randomized block study design was implemented (schedule below).  </w:t>
      </w:r>
    </w:p>
    <w:p w:rsidR="005C2726" w:rsidRDefault="005C2726" w:rsidP="00B43BDE">
      <w:pPr>
        <w:pStyle w:val="PlainText"/>
        <w:rPr>
          <w:rFonts w:ascii="Times New Roman" w:hAnsi="Times New Roman" w:cs="Times New Roman"/>
          <w:sz w:val="24"/>
          <w:szCs w:val="24"/>
        </w:rPr>
      </w:pPr>
      <w:r w:rsidRPr="00DC7499">
        <w:rPr>
          <w:rFonts w:ascii="Times New Roman" w:hAnsi="Times New Roman" w:cs="Times New Roman"/>
          <w:sz w:val="24"/>
          <w:szCs w:val="24"/>
          <w:u w:val="single"/>
        </w:rPr>
        <w:t>Open Treatment</w:t>
      </w:r>
      <w:r>
        <w:rPr>
          <w:rFonts w:ascii="Times New Roman" w:hAnsi="Times New Roman" w:cs="Times New Roman"/>
          <w:sz w:val="24"/>
          <w:szCs w:val="24"/>
        </w:rPr>
        <w:t>: weir gate completely lowered</w:t>
      </w:r>
    </w:p>
    <w:p w:rsidR="005C2726" w:rsidRDefault="005C2726" w:rsidP="00B43BDE">
      <w:pPr>
        <w:pStyle w:val="PlainText"/>
        <w:rPr>
          <w:rFonts w:ascii="Times New Roman" w:hAnsi="Times New Roman" w:cs="Times New Roman"/>
          <w:sz w:val="24"/>
          <w:szCs w:val="24"/>
        </w:rPr>
      </w:pPr>
      <w:r w:rsidRPr="00DC7499">
        <w:rPr>
          <w:rFonts w:ascii="Times New Roman" w:hAnsi="Times New Roman" w:cs="Times New Roman"/>
          <w:sz w:val="24"/>
          <w:szCs w:val="24"/>
          <w:u w:val="single"/>
        </w:rPr>
        <w:t>Auto Treatment</w:t>
      </w:r>
      <w:r>
        <w:rPr>
          <w:rFonts w:ascii="Times New Roman" w:hAnsi="Times New Roman" w:cs="Times New Roman"/>
          <w:sz w:val="24"/>
          <w:szCs w:val="24"/>
        </w:rPr>
        <w:t xml:space="preserve">: weir gate </w:t>
      </w:r>
      <w:r w:rsidR="00DC7499">
        <w:rPr>
          <w:rFonts w:ascii="Times New Roman" w:hAnsi="Times New Roman" w:cs="Times New Roman"/>
          <w:sz w:val="24"/>
          <w:szCs w:val="24"/>
        </w:rPr>
        <w:t>automatically controlled</w:t>
      </w:r>
      <w:r w:rsidR="00E53498">
        <w:rPr>
          <w:rFonts w:ascii="Times New Roman" w:hAnsi="Times New Roman" w:cs="Times New Roman"/>
          <w:sz w:val="24"/>
          <w:szCs w:val="24"/>
        </w:rPr>
        <w:t xml:space="preserve"> (</w:t>
      </w:r>
      <w:r>
        <w:rPr>
          <w:rFonts w:ascii="Times New Roman" w:hAnsi="Times New Roman" w:cs="Times New Roman"/>
          <w:sz w:val="24"/>
          <w:szCs w:val="24"/>
        </w:rPr>
        <w:t>partially raised to increase hydraulic head</w:t>
      </w:r>
      <w:r w:rsidR="00E53498">
        <w:rPr>
          <w:rFonts w:ascii="Times New Roman" w:hAnsi="Times New Roman" w:cs="Times New Roman"/>
          <w:sz w:val="24"/>
          <w:szCs w:val="24"/>
        </w:rPr>
        <w:t>)</w:t>
      </w:r>
    </w:p>
    <w:p w:rsidR="007311FA" w:rsidRDefault="007311FA" w:rsidP="00B43BDE">
      <w:pPr>
        <w:pStyle w:val="PlainText"/>
        <w:rPr>
          <w:rFonts w:ascii="Times New Roman" w:hAnsi="Times New Roman" w:cs="Times New Roman"/>
          <w:sz w:val="24"/>
          <w:szCs w:val="24"/>
        </w:rPr>
      </w:pPr>
    </w:p>
    <w:p w:rsidR="007311FA" w:rsidRDefault="007311FA"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Other </w:t>
      </w:r>
      <w:r w:rsidR="004F43F9">
        <w:rPr>
          <w:rFonts w:ascii="Times New Roman" w:hAnsi="Times New Roman" w:cs="Times New Roman"/>
          <w:sz w:val="24"/>
          <w:szCs w:val="24"/>
        </w:rPr>
        <w:t xml:space="preserve">operations were implemented </w:t>
      </w:r>
      <w:r>
        <w:rPr>
          <w:rFonts w:ascii="Times New Roman" w:hAnsi="Times New Roman" w:cs="Times New Roman"/>
          <w:sz w:val="24"/>
          <w:szCs w:val="24"/>
        </w:rPr>
        <w:t>after</w:t>
      </w:r>
      <w:r w:rsidR="004F43F9">
        <w:rPr>
          <w:rFonts w:ascii="Times New Roman" w:hAnsi="Times New Roman" w:cs="Times New Roman"/>
          <w:sz w:val="24"/>
          <w:szCs w:val="24"/>
        </w:rPr>
        <w:t xml:space="preserve"> the study concluded in an attempt to attract fish into the ladder</w:t>
      </w:r>
      <w:bookmarkStart w:id="0" w:name="_GoBack"/>
      <w:bookmarkEnd w:id="0"/>
      <w:r>
        <w:rPr>
          <w:rFonts w:ascii="Times New Roman" w:hAnsi="Times New Roman" w:cs="Times New Roman"/>
          <w:sz w:val="24"/>
          <w:szCs w:val="24"/>
        </w:rPr>
        <w:t xml:space="preserve">.  </w:t>
      </w:r>
    </w:p>
    <w:p w:rsidR="00DC7499" w:rsidRDefault="00DC7499" w:rsidP="00B43BDE">
      <w:pPr>
        <w:pStyle w:val="PlainText"/>
        <w:rPr>
          <w:rFonts w:ascii="Times New Roman" w:hAnsi="Times New Roman" w:cs="Times New Roman"/>
          <w:sz w:val="24"/>
          <w:szCs w:val="24"/>
        </w:rPr>
      </w:pPr>
    </w:p>
    <w:p w:rsidR="00DC7499" w:rsidRDefault="00DC7499"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Additional details can be found in the attached study proposal.  </w:t>
      </w:r>
    </w:p>
    <w:p w:rsidR="001A1C87" w:rsidRPr="001A1C87" w:rsidRDefault="001A1C87"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Dates of </w:t>
      </w:r>
      <w:r w:rsidR="007655C6">
        <w:rPr>
          <w:rFonts w:ascii="Times New Roman" w:hAnsi="Times New Roman" w:cs="Times New Roman"/>
          <w:b/>
          <w:sz w:val="24"/>
          <w:szCs w:val="24"/>
        </w:rPr>
        <w:t>operations/</w:t>
      </w:r>
      <w:r>
        <w:rPr>
          <w:rFonts w:ascii="Times New Roman" w:hAnsi="Times New Roman" w:cs="Times New Roman"/>
          <w:b/>
          <w:sz w:val="24"/>
          <w:szCs w:val="24"/>
        </w:rPr>
        <w:t>impacts/repairs</w:t>
      </w:r>
    </w:p>
    <w:p w:rsidR="001A7409" w:rsidRDefault="007655C6" w:rsidP="00B43BDE">
      <w:pPr>
        <w:pStyle w:val="PlainText"/>
        <w:rPr>
          <w:rFonts w:ascii="Times New Roman" w:hAnsi="Times New Roman" w:cs="Times New Roman"/>
          <w:sz w:val="24"/>
          <w:szCs w:val="24"/>
        </w:rPr>
      </w:pPr>
      <w:r>
        <w:rPr>
          <w:rFonts w:ascii="Times New Roman" w:hAnsi="Times New Roman" w:cs="Times New Roman"/>
          <w:sz w:val="24"/>
          <w:szCs w:val="24"/>
        </w:rPr>
        <w:t>Operations during study: July 14-23</w:t>
      </w:r>
    </w:p>
    <w:p w:rsidR="007655C6" w:rsidRPr="001A1C87" w:rsidRDefault="007655C6" w:rsidP="00B43BDE">
      <w:pPr>
        <w:pStyle w:val="PlainText"/>
        <w:rPr>
          <w:rFonts w:ascii="Times New Roman" w:hAnsi="Times New Roman" w:cs="Times New Roman"/>
          <w:sz w:val="24"/>
          <w:szCs w:val="24"/>
        </w:rPr>
      </w:pPr>
      <w:r>
        <w:rPr>
          <w:rFonts w:ascii="Times New Roman" w:hAnsi="Times New Roman" w:cs="Times New Roman"/>
          <w:sz w:val="24"/>
          <w:szCs w:val="24"/>
        </w:rPr>
        <w:t>Operations after study: August 3-19</w:t>
      </w:r>
    </w:p>
    <w:p w:rsidR="001A1C87" w:rsidRDefault="001A1C87" w:rsidP="00B43BDE">
      <w:pPr>
        <w:pStyle w:val="PlainText"/>
        <w:rPr>
          <w:rFonts w:ascii="Times New Roman" w:hAnsi="Times New Roman" w:cs="Times New Roman"/>
          <w:b/>
          <w:sz w:val="24"/>
          <w:szCs w:val="24"/>
        </w:rPr>
      </w:pPr>
    </w:p>
    <w:p w:rsidR="007655C6" w:rsidRPr="007655C6" w:rsidRDefault="007655C6" w:rsidP="00B43BDE">
      <w:pPr>
        <w:pStyle w:val="PlainText"/>
        <w:rPr>
          <w:rFonts w:ascii="Times New Roman" w:hAnsi="Times New Roman" w:cs="Times New Roman"/>
          <w:sz w:val="24"/>
          <w:szCs w:val="24"/>
        </w:rPr>
      </w:pPr>
      <w:r>
        <w:rPr>
          <w:rFonts w:ascii="Times New Roman" w:hAnsi="Times New Roman" w:cs="Times New Roman"/>
          <w:sz w:val="24"/>
          <w:szCs w:val="24"/>
        </w:rPr>
        <w:t>Randomized Block Design Schedule</w:t>
      </w:r>
    </w:p>
    <w:tbl>
      <w:tblPr>
        <w:tblStyle w:val="TableGrid"/>
        <w:tblW w:w="0" w:type="auto"/>
        <w:tblLook w:val="04A0" w:firstRow="1" w:lastRow="0" w:firstColumn="1" w:lastColumn="0" w:noHBand="0" w:noVBand="1"/>
      </w:tblPr>
      <w:tblGrid>
        <w:gridCol w:w="1476"/>
        <w:gridCol w:w="1476"/>
        <w:gridCol w:w="1476"/>
        <w:gridCol w:w="1476"/>
        <w:gridCol w:w="1476"/>
      </w:tblGrid>
      <w:tr w:rsidR="005C2726" w:rsidTr="005C2726">
        <w:tc>
          <w:tcPr>
            <w:tcW w:w="1476" w:type="dxa"/>
          </w:tcPr>
          <w:p w:rsidR="005C2726" w:rsidRPr="005C2726" w:rsidRDefault="005C2726" w:rsidP="005C2726">
            <w:pPr>
              <w:rPr>
                <w:sz w:val="22"/>
                <w:szCs w:val="22"/>
              </w:rPr>
            </w:pPr>
            <w:r w:rsidRPr="005C2726">
              <w:rPr>
                <w:sz w:val="22"/>
                <w:szCs w:val="22"/>
              </w:rPr>
              <w:t>Start Date</w:t>
            </w:r>
          </w:p>
        </w:tc>
        <w:tc>
          <w:tcPr>
            <w:tcW w:w="1476" w:type="dxa"/>
          </w:tcPr>
          <w:p w:rsidR="005C2726" w:rsidRPr="005C2726" w:rsidRDefault="005C2726" w:rsidP="005C2726">
            <w:pPr>
              <w:rPr>
                <w:sz w:val="22"/>
                <w:szCs w:val="22"/>
              </w:rPr>
            </w:pPr>
            <w:r w:rsidRPr="005C2726">
              <w:rPr>
                <w:sz w:val="22"/>
                <w:szCs w:val="22"/>
              </w:rPr>
              <w:t>Day</w:t>
            </w:r>
          </w:p>
        </w:tc>
        <w:tc>
          <w:tcPr>
            <w:tcW w:w="1476" w:type="dxa"/>
          </w:tcPr>
          <w:p w:rsidR="005C2726" w:rsidRPr="005C2726" w:rsidRDefault="005C2726" w:rsidP="005C2726">
            <w:pPr>
              <w:rPr>
                <w:sz w:val="22"/>
                <w:szCs w:val="22"/>
              </w:rPr>
            </w:pPr>
            <w:r w:rsidRPr="005C2726">
              <w:rPr>
                <w:sz w:val="22"/>
                <w:szCs w:val="22"/>
              </w:rPr>
              <w:t>Block</w:t>
            </w:r>
          </w:p>
        </w:tc>
        <w:tc>
          <w:tcPr>
            <w:tcW w:w="1476" w:type="dxa"/>
          </w:tcPr>
          <w:p w:rsidR="005C2726" w:rsidRPr="005C2726" w:rsidRDefault="005C2726" w:rsidP="005C2726">
            <w:pPr>
              <w:rPr>
                <w:sz w:val="22"/>
                <w:szCs w:val="22"/>
              </w:rPr>
            </w:pPr>
            <w:r w:rsidRPr="005C2726">
              <w:rPr>
                <w:sz w:val="22"/>
                <w:szCs w:val="22"/>
              </w:rPr>
              <w:t>Treatment</w:t>
            </w:r>
          </w:p>
        </w:tc>
        <w:tc>
          <w:tcPr>
            <w:tcW w:w="1476" w:type="dxa"/>
          </w:tcPr>
          <w:p w:rsidR="005C2726" w:rsidRPr="005C2726" w:rsidRDefault="005C2726" w:rsidP="005C2726">
            <w:pPr>
              <w:rPr>
                <w:sz w:val="22"/>
                <w:szCs w:val="22"/>
              </w:rPr>
            </w:pPr>
            <w:r w:rsidRPr="005C2726">
              <w:rPr>
                <w:sz w:val="22"/>
                <w:szCs w:val="22"/>
              </w:rPr>
              <w:t>Treatment</w:t>
            </w:r>
          </w:p>
        </w:tc>
      </w:tr>
      <w:tr w:rsidR="005C2726" w:rsidTr="005C2726">
        <w:tc>
          <w:tcPr>
            <w:tcW w:w="1476" w:type="dxa"/>
          </w:tcPr>
          <w:p w:rsidR="005C2726" w:rsidRPr="005C2726" w:rsidRDefault="005C2726" w:rsidP="005C2726">
            <w:pPr>
              <w:rPr>
                <w:sz w:val="22"/>
                <w:szCs w:val="22"/>
              </w:rPr>
            </w:pPr>
            <w:r w:rsidRPr="005C2726">
              <w:rPr>
                <w:sz w:val="22"/>
                <w:szCs w:val="22"/>
              </w:rPr>
              <w:t>14-Jul</w:t>
            </w:r>
          </w:p>
        </w:tc>
        <w:tc>
          <w:tcPr>
            <w:tcW w:w="1476" w:type="dxa"/>
          </w:tcPr>
          <w:p w:rsidR="005C2726" w:rsidRPr="005C2726" w:rsidRDefault="005C2726" w:rsidP="005C2726">
            <w:pPr>
              <w:rPr>
                <w:sz w:val="22"/>
                <w:szCs w:val="22"/>
              </w:rPr>
            </w:pPr>
            <w:r w:rsidRPr="005C2726">
              <w:rPr>
                <w:sz w:val="22"/>
                <w:szCs w:val="22"/>
              </w:rPr>
              <w:t>1</w:t>
            </w:r>
          </w:p>
        </w:tc>
        <w:tc>
          <w:tcPr>
            <w:tcW w:w="1476" w:type="dxa"/>
          </w:tcPr>
          <w:p w:rsidR="005C2726" w:rsidRPr="005C2726" w:rsidRDefault="005C2726" w:rsidP="005C2726">
            <w:pPr>
              <w:rPr>
                <w:sz w:val="22"/>
                <w:szCs w:val="22"/>
              </w:rPr>
            </w:pPr>
            <w:r w:rsidRPr="005C2726">
              <w:rPr>
                <w:sz w:val="22"/>
                <w:szCs w:val="22"/>
              </w:rPr>
              <w:t>1</w:t>
            </w:r>
          </w:p>
        </w:tc>
        <w:tc>
          <w:tcPr>
            <w:tcW w:w="1476" w:type="dxa"/>
          </w:tcPr>
          <w:p w:rsidR="005C2726" w:rsidRPr="005C2726" w:rsidRDefault="005C2726" w:rsidP="005C2726">
            <w:pPr>
              <w:rPr>
                <w:sz w:val="22"/>
                <w:szCs w:val="22"/>
              </w:rPr>
            </w:pPr>
            <w:r w:rsidRPr="005C2726">
              <w:rPr>
                <w:sz w:val="22"/>
                <w:szCs w:val="22"/>
              </w:rPr>
              <w:t>High</w:t>
            </w:r>
          </w:p>
        </w:tc>
        <w:tc>
          <w:tcPr>
            <w:tcW w:w="1476" w:type="dxa"/>
          </w:tcPr>
          <w:p w:rsidR="005C2726" w:rsidRPr="005C2726" w:rsidRDefault="005C2726" w:rsidP="005C2726">
            <w:pPr>
              <w:rPr>
                <w:sz w:val="22"/>
                <w:szCs w:val="22"/>
              </w:rPr>
            </w:pPr>
            <w:r w:rsidRPr="005C2726">
              <w:rPr>
                <w:sz w:val="22"/>
                <w:szCs w:val="22"/>
              </w:rPr>
              <w:t>Open</w:t>
            </w:r>
          </w:p>
        </w:tc>
      </w:tr>
      <w:tr w:rsidR="005C2726" w:rsidTr="005C2726">
        <w:tc>
          <w:tcPr>
            <w:tcW w:w="1476" w:type="dxa"/>
          </w:tcPr>
          <w:p w:rsidR="005C2726" w:rsidRPr="005C2726" w:rsidRDefault="005C2726" w:rsidP="005C2726">
            <w:pPr>
              <w:rPr>
                <w:sz w:val="22"/>
                <w:szCs w:val="22"/>
              </w:rPr>
            </w:pPr>
            <w:r w:rsidRPr="005C2726">
              <w:rPr>
                <w:sz w:val="22"/>
                <w:szCs w:val="22"/>
              </w:rPr>
              <w:t>15-Jul</w:t>
            </w:r>
          </w:p>
        </w:tc>
        <w:tc>
          <w:tcPr>
            <w:tcW w:w="1476" w:type="dxa"/>
          </w:tcPr>
          <w:p w:rsidR="005C2726" w:rsidRPr="005C2726" w:rsidRDefault="005C2726" w:rsidP="005C2726">
            <w:pPr>
              <w:rPr>
                <w:sz w:val="22"/>
                <w:szCs w:val="22"/>
              </w:rPr>
            </w:pPr>
            <w:r w:rsidRPr="005C2726">
              <w:rPr>
                <w:sz w:val="22"/>
                <w:szCs w:val="22"/>
              </w:rPr>
              <w:t>2</w:t>
            </w:r>
          </w:p>
        </w:tc>
        <w:tc>
          <w:tcPr>
            <w:tcW w:w="1476" w:type="dxa"/>
          </w:tcPr>
          <w:p w:rsidR="005C2726" w:rsidRPr="005C2726" w:rsidRDefault="005C2726" w:rsidP="005C2726">
            <w:pPr>
              <w:rPr>
                <w:sz w:val="22"/>
                <w:szCs w:val="22"/>
              </w:rPr>
            </w:pPr>
            <w:r w:rsidRPr="005C2726">
              <w:rPr>
                <w:sz w:val="22"/>
                <w:szCs w:val="22"/>
              </w:rPr>
              <w:t>1</w:t>
            </w:r>
          </w:p>
        </w:tc>
        <w:tc>
          <w:tcPr>
            <w:tcW w:w="1476" w:type="dxa"/>
          </w:tcPr>
          <w:p w:rsidR="005C2726" w:rsidRPr="005C2726" w:rsidRDefault="005C2726" w:rsidP="005C2726">
            <w:pPr>
              <w:rPr>
                <w:sz w:val="22"/>
                <w:szCs w:val="22"/>
              </w:rPr>
            </w:pPr>
            <w:r w:rsidRPr="005C2726">
              <w:rPr>
                <w:sz w:val="22"/>
                <w:szCs w:val="22"/>
              </w:rPr>
              <w:t>Low</w:t>
            </w:r>
          </w:p>
        </w:tc>
        <w:tc>
          <w:tcPr>
            <w:tcW w:w="1476" w:type="dxa"/>
          </w:tcPr>
          <w:p w:rsidR="005C2726" w:rsidRPr="005C2726" w:rsidRDefault="005C2726" w:rsidP="005C2726">
            <w:pPr>
              <w:rPr>
                <w:sz w:val="22"/>
                <w:szCs w:val="22"/>
              </w:rPr>
            </w:pPr>
            <w:r w:rsidRPr="005C2726">
              <w:rPr>
                <w:sz w:val="22"/>
                <w:szCs w:val="22"/>
              </w:rPr>
              <w:t>Auto</w:t>
            </w:r>
          </w:p>
        </w:tc>
      </w:tr>
      <w:tr w:rsidR="005C2726" w:rsidTr="005C2726">
        <w:tc>
          <w:tcPr>
            <w:tcW w:w="1476" w:type="dxa"/>
          </w:tcPr>
          <w:p w:rsidR="005C2726" w:rsidRPr="005C2726" w:rsidRDefault="005C2726" w:rsidP="005C2726">
            <w:pPr>
              <w:rPr>
                <w:sz w:val="22"/>
                <w:szCs w:val="22"/>
              </w:rPr>
            </w:pPr>
            <w:r w:rsidRPr="005C2726">
              <w:rPr>
                <w:sz w:val="22"/>
                <w:szCs w:val="22"/>
              </w:rPr>
              <w:t>16-Jul</w:t>
            </w:r>
          </w:p>
        </w:tc>
        <w:tc>
          <w:tcPr>
            <w:tcW w:w="1476" w:type="dxa"/>
          </w:tcPr>
          <w:p w:rsidR="005C2726" w:rsidRPr="005C2726" w:rsidRDefault="005C2726" w:rsidP="005C2726">
            <w:pPr>
              <w:rPr>
                <w:sz w:val="22"/>
                <w:szCs w:val="22"/>
              </w:rPr>
            </w:pPr>
            <w:r w:rsidRPr="005C2726">
              <w:rPr>
                <w:sz w:val="22"/>
                <w:szCs w:val="22"/>
              </w:rPr>
              <w:t>3</w:t>
            </w:r>
          </w:p>
        </w:tc>
        <w:tc>
          <w:tcPr>
            <w:tcW w:w="1476" w:type="dxa"/>
          </w:tcPr>
          <w:p w:rsidR="005C2726" w:rsidRPr="005C2726" w:rsidRDefault="005C2726" w:rsidP="005C2726">
            <w:pPr>
              <w:rPr>
                <w:sz w:val="22"/>
                <w:szCs w:val="22"/>
              </w:rPr>
            </w:pPr>
            <w:r w:rsidRPr="005C2726">
              <w:rPr>
                <w:sz w:val="22"/>
                <w:szCs w:val="22"/>
              </w:rPr>
              <w:t>2</w:t>
            </w:r>
          </w:p>
        </w:tc>
        <w:tc>
          <w:tcPr>
            <w:tcW w:w="1476" w:type="dxa"/>
          </w:tcPr>
          <w:p w:rsidR="005C2726" w:rsidRPr="005C2726" w:rsidRDefault="005C2726" w:rsidP="005C2726">
            <w:pPr>
              <w:rPr>
                <w:sz w:val="22"/>
                <w:szCs w:val="22"/>
              </w:rPr>
            </w:pPr>
            <w:r w:rsidRPr="005C2726">
              <w:rPr>
                <w:sz w:val="22"/>
                <w:szCs w:val="22"/>
              </w:rPr>
              <w:t>High</w:t>
            </w:r>
          </w:p>
        </w:tc>
        <w:tc>
          <w:tcPr>
            <w:tcW w:w="1476" w:type="dxa"/>
          </w:tcPr>
          <w:p w:rsidR="005C2726" w:rsidRPr="005C2726" w:rsidRDefault="005C2726" w:rsidP="005C2726">
            <w:pPr>
              <w:rPr>
                <w:sz w:val="22"/>
                <w:szCs w:val="22"/>
              </w:rPr>
            </w:pPr>
            <w:r w:rsidRPr="005C2726">
              <w:rPr>
                <w:sz w:val="22"/>
                <w:szCs w:val="22"/>
              </w:rPr>
              <w:t>Open</w:t>
            </w:r>
          </w:p>
        </w:tc>
      </w:tr>
      <w:tr w:rsidR="005C2726" w:rsidTr="005C2726">
        <w:tc>
          <w:tcPr>
            <w:tcW w:w="1476" w:type="dxa"/>
          </w:tcPr>
          <w:p w:rsidR="005C2726" w:rsidRPr="005C2726" w:rsidRDefault="005C2726" w:rsidP="005C2726">
            <w:pPr>
              <w:rPr>
                <w:sz w:val="22"/>
                <w:szCs w:val="22"/>
              </w:rPr>
            </w:pPr>
            <w:r w:rsidRPr="005C2726">
              <w:rPr>
                <w:sz w:val="22"/>
                <w:szCs w:val="22"/>
              </w:rPr>
              <w:t>17-Jul</w:t>
            </w:r>
          </w:p>
        </w:tc>
        <w:tc>
          <w:tcPr>
            <w:tcW w:w="1476" w:type="dxa"/>
          </w:tcPr>
          <w:p w:rsidR="005C2726" w:rsidRPr="005C2726" w:rsidRDefault="005C2726" w:rsidP="005C2726">
            <w:pPr>
              <w:rPr>
                <w:sz w:val="22"/>
                <w:szCs w:val="22"/>
              </w:rPr>
            </w:pPr>
            <w:r w:rsidRPr="005C2726">
              <w:rPr>
                <w:sz w:val="22"/>
                <w:szCs w:val="22"/>
              </w:rPr>
              <w:t>4</w:t>
            </w:r>
          </w:p>
        </w:tc>
        <w:tc>
          <w:tcPr>
            <w:tcW w:w="1476" w:type="dxa"/>
          </w:tcPr>
          <w:p w:rsidR="005C2726" w:rsidRPr="005C2726" w:rsidRDefault="005C2726" w:rsidP="005C2726">
            <w:pPr>
              <w:rPr>
                <w:sz w:val="22"/>
                <w:szCs w:val="22"/>
              </w:rPr>
            </w:pPr>
            <w:r w:rsidRPr="005C2726">
              <w:rPr>
                <w:sz w:val="22"/>
                <w:szCs w:val="22"/>
              </w:rPr>
              <w:t>2</w:t>
            </w:r>
          </w:p>
        </w:tc>
        <w:tc>
          <w:tcPr>
            <w:tcW w:w="1476" w:type="dxa"/>
          </w:tcPr>
          <w:p w:rsidR="005C2726" w:rsidRPr="005C2726" w:rsidRDefault="005C2726" w:rsidP="005C2726">
            <w:pPr>
              <w:rPr>
                <w:sz w:val="22"/>
                <w:szCs w:val="22"/>
              </w:rPr>
            </w:pPr>
            <w:r w:rsidRPr="005C2726">
              <w:rPr>
                <w:sz w:val="22"/>
                <w:szCs w:val="22"/>
              </w:rPr>
              <w:t>Low</w:t>
            </w:r>
          </w:p>
        </w:tc>
        <w:tc>
          <w:tcPr>
            <w:tcW w:w="1476" w:type="dxa"/>
          </w:tcPr>
          <w:p w:rsidR="005C2726" w:rsidRPr="005C2726" w:rsidRDefault="005C2726" w:rsidP="005C2726">
            <w:pPr>
              <w:rPr>
                <w:sz w:val="22"/>
                <w:szCs w:val="22"/>
              </w:rPr>
            </w:pPr>
            <w:r w:rsidRPr="005C2726">
              <w:rPr>
                <w:sz w:val="22"/>
                <w:szCs w:val="22"/>
              </w:rPr>
              <w:t>Auto</w:t>
            </w:r>
          </w:p>
        </w:tc>
      </w:tr>
      <w:tr w:rsidR="005C2726" w:rsidTr="005C2726">
        <w:tc>
          <w:tcPr>
            <w:tcW w:w="1476" w:type="dxa"/>
          </w:tcPr>
          <w:p w:rsidR="005C2726" w:rsidRPr="005C2726" w:rsidRDefault="005C2726" w:rsidP="005C2726">
            <w:pPr>
              <w:rPr>
                <w:sz w:val="22"/>
                <w:szCs w:val="22"/>
              </w:rPr>
            </w:pPr>
            <w:r w:rsidRPr="005C2726">
              <w:rPr>
                <w:sz w:val="22"/>
                <w:szCs w:val="22"/>
              </w:rPr>
              <w:t>18-Jul</w:t>
            </w:r>
          </w:p>
        </w:tc>
        <w:tc>
          <w:tcPr>
            <w:tcW w:w="1476" w:type="dxa"/>
          </w:tcPr>
          <w:p w:rsidR="005C2726" w:rsidRPr="005C2726" w:rsidRDefault="005C2726" w:rsidP="005C2726">
            <w:pPr>
              <w:rPr>
                <w:sz w:val="22"/>
                <w:szCs w:val="22"/>
              </w:rPr>
            </w:pPr>
            <w:r w:rsidRPr="005C2726">
              <w:rPr>
                <w:sz w:val="22"/>
                <w:szCs w:val="22"/>
              </w:rPr>
              <w:t>5</w:t>
            </w:r>
          </w:p>
        </w:tc>
        <w:tc>
          <w:tcPr>
            <w:tcW w:w="1476" w:type="dxa"/>
          </w:tcPr>
          <w:p w:rsidR="005C2726" w:rsidRPr="005C2726" w:rsidRDefault="005C2726" w:rsidP="005C2726">
            <w:pPr>
              <w:rPr>
                <w:sz w:val="22"/>
                <w:szCs w:val="22"/>
              </w:rPr>
            </w:pPr>
            <w:r w:rsidRPr="005C2726">
              <w:rPr>
                <w:sz w:val="22"/>
                <w:szCs w:val="22"/>
              </w:rPr>
              <w:t>3</w:t>
            </w:r>
          </w:p>
        </w:tc>
        <w:tc>
          <w:tcPr>
            <w:tcW w:w="1476" w:type="dxa"/>
          </w:tcPr>
          <w:p w:rsidR="005C2726" w:rsidRPr="005C2726" w:rsidRDefault="005C2726" w:rsidP="005C2726">
            <w:pPr>
              <w:rPr>
                <w:sz w:val="22"/>
                <w:szCs w:val="22"/>
              </w:rPr>
            </w:pPr>
            <w:r w:rsidRPr="005C2726">
              <w:rPr>
                <w:sz w:val="22"/>
                <w:szCs w:val="22"/>
              </w:rPr>
              <w:t>High</w:t>
            </w:r>
          </w:p>
        </w:tc>
        <w:tc>
          <w:tcPr>
            <w:tcW w:w="1476" w:type="dxa"/>
          </w:tcPr>
          <w:p w:rsidR="005C2726" w:rsidRPr="005C2726" w:rsidRDefault="005C2726" w:rsidP="005C2726">
            <w:pPr>
              <w:rPr>
                <w:sz w:val="22"/>
                <w:szCs w:val="22"/>
              </w:rPr>
            </w:pPr>
            <w:r w:rsidRPr="005C2726">
              <w:rPr>
                <w:sz w:val="22"/>
                <w:szCs w:val="22"/>
              </w:rPr>
              <w:t>Open</w:t>
            </w:r>
          </w:p>
        </w:tc>
      </w:tr>
      <w:tr w:rsidR="005C2726" w:rsidTr="005C2726">
        <w:tc>
          <w:tcPr>
            <w:tcW w:w="1476" w:type="dxa"/>
          </w:tcPr>
          <w:p w:rsidR="005C2726" w:rsidRPr="005C2726" w:rsidRDefault="005C2726" w:rsidP="005C2726">
            <w:pPr>
              <w:rPr>
                <w:sz w:val="22"/>
                <w:szCs w:val="22"/>
              </w:rPr>
            </w:pPr>
            <w:r w:rsidRPr="005C2726">
              <w:rPr>
                <w:sz w:val="22"/>
                <w:szCs w:val="22"/>
              </w:rPr>
              <w:t>19-Jul</w:t>
            </w:r>
          </w:p>
        </w:tc>
        <w:tc>
          <w:tcPr>
            <w:tcW w:w="1476" w:type="dxa"/>
          </w:tcPr>
          <w:p w:rsidR="005C2726" w:rsidRPr="005C2726" w:rsidRDefault="005C2726" w:rsidP="005C2726">
            <w:pPr>
              <w:rPr>
                <w:sz w:val="22"/>
                <w:szCs w:val="22"/>
              </w:rPr>
            </w:pPr>
            <w:r w:rsidRPr="005C2726">
              <w:rPr>
                <w:sz w:val="22"/>
                <w:szCs w:val="22"/>
              </w:rPr>
              <w:t>6</w:t>
            </w:r>
          </w:p>
        </w:tc>
        <w:tc>
          <w:tcPr>
            <w:tcW w:w="1476" w:type="dxa"/>
          </w:tcPr>
          <w:p w:rsidR="005C2726" w:rsidRPr="005C2726" w:rsidRDefault="005C2726" w:rsidP="005C2726">
            <w:pPr>
              <w:rPr>
                <w:sz w:val="22"/>
                <w:szCs w:val="22"/>
              </w:rPr>
            </w:pPr>
            <w:r w:rsidRPr="005C2726">
              <w:rPr>
                <w:sz w:val="22"/>
                <w:szCs w:val="22"/>
              </w:rPr>
              <w:t>3</w:t>
            </w:r>
          </w:p>
        </w:tc>
        <w:tc>
          <w:tcPr>
            <w:tcW w:w="1476" w:type="dxa"/>
          </w:tcPr>
          <w:p w:rsidR="005C2726" w:rsidRPr="005C2726" w:rsidRDefault="005C2726" w:rsidP="005C2726">
            <w:pPr>
              <w:rPr>
                <w:sz w:val="22"/>
                <w:szCs w:val="22"/>
              </w:rPr>
            </w:pPr>
            <w:r w:rsidRPr="005C2726">
              <w:rPr>
                <w:sz w:val="22"/>
                <w:szCs w:val="22"/>
              </w:rPr>
              <w:t>Low</w:t>
            </w:r>
          </w:p>
        </w:tc>
        <w:tc>
          <w:tcPr>
            <w:tcW w:w="1476" w:type="dxa"/>
          </w:tcPr>
          <w:p w:rsidR="005C2726" w:rsidRPr="005C2726" w:rsidRDefault="005C2726" w:rsidP="005C2726">
            <w:pPr>
              <w:rPr>
                <w:sz w:val="22"/>
                <w:szCs w:val="22"/>
              </w:rPr>
            </w:pPr>
            <w:r w:rsidRPr="005C2726">
              <w:rPr>
                <w:sz w:val="22"/>
                <w:szCs w:val="22"/>
              </w:rPr>
              <w:t>Auto</w:t>
            </w:r>
          </w:p>
        </w:tc>
      </w:tr>
      <w:tr w:rsidR="005C2726" w:rsidTr="005C2726">
        <w:tc>
          <w:tcPr>
            <w:tcW w:w="1476" w:type="dxa"/>
          </w:tcPr>
          <w:p w:rsidR="005C2726" w:rsidRPr="005C2726" w:rsidRDefault="005C2726" w:rsidP="005C2726">
            <w:pPr>
              <w:rPr>
                <w:sz w:val="22"/>
                <w:szCs w:val="22"/>
              </w:rPr>
            </w:pPr>
            <w:r w:rsidRPr="005C2726">
              <w:rPr>
                <w:sz w:val="22"/>
                <w:szCs w:val="22"/>
              </w:rPr>
              <w:t>20-Jul</w:t>
            </w:r>
          </w:p>
        </w:tc>
        <w:tc>
          <w:tcPr>
            <w:tcW w:w="1476" w:type="dxa"/>
          </w:tcPr>
          <w:p w:rsidR="005C2726" w:rsidRPr="005C2726" w:rsidRDefault="005C2726" w:rsidP="005C2726">
            <w:pPr>
              <w:rPr>
                <w:sz w:val="22"/>
                <w:szCs w:val="22"/>
              </w:rPr>
            </w:pPr>
            <w:r w:rsidRPr="005C2726">
              <w:rPr>
                <w:sz w:val="22"/>
                <w:szCs w:val="22"/>
              </w:rPr>
              <w:t>7</w:t>
            </w:r>
          </w:p>
        </w:tc>
        <w:tc>
          <w:tcPr>
            <w:tcW w:w="1476" w:type="dxa"/>
          </w:tcPr>
          <w:p w:rsidR="005C2726" w:rsidRPr="005C2726" w:rsidRDefault="005C2726" w:rsidP="005C2726">
            <w:pPr>
              <w:rPr>
                <w:sz w:val="22"/>
                <w:szCs w:val="22"/>
              </w:rPr>
            </w:pPr>
            <w:r w:rsidRPr="005C2726">
              <w:rPr>
                <w:sz w:val="22"/>
                <w:szCs w:val="22"/>
              </w:rPr>
              <w:t>4</w:t>
            </w:r>
          </w:p>
        </w:tc>
        <w:tc>
          <w:tcPr>
            <w:tcW w:w="1476" w:type="dxa"/>
          </w:tcPr>
          <w:p w:rsidR="005C2726" w:rsidRPr="005C2726" w:rsidRDefault="005C2726" w:rsidP="005C2726">
            <w:pPr>
              <w:rPr>
                <w:sz w:val="22"/>
                <w:szCs w:val="22"/>
              </w:rPr>
            </w:pPr>
            <w:r w:rsidRPr="005C2726">
              <w:rPr>
                <w:sz w:val="22"/>
                <w:szCs w:val="22"/>
              </w:rPr>
              <w:t>Low</w:t>
            </w:r>
          </w:p>
        </w:tc>
        <w:tc>
          <w:tcPr>
            <w:tcW w:w="1476" w:type="dxa"/>
          </w:tcPr>
          <w:p w:rsidR="005C2726" w:rsidRPr="005C2726" w:rsidRDefault="005C2726" w:rsidP="005C2726">
            <w:pPr>
              <w:rPr>
                <w:sz w:val="22"/>
                <w:szCs w:val="22"/>
              </w:rPr>
            </w:pPr>
            <w:r w:rsidRPr="005C2726">
              <w:rPr>
                <w:sz w:val="22"/>
                <w:szCs w:val="22"/>
              </w:rPr>
              <w:t>Open</w:t>
            </w:r>
          </w:p>
        </w:tc>
      </w:tr>
      <w:tr w:rsidR="005C2726" w:rsidTr="005C2726">
        <w:tc>
          <w:tcPr>
            <w:tcW w:w="1476" w:type="dxa"/>
          </w:tcPr>
          <w:p w:rsidR="005C2726" w:rsidRPr="005C2726" w:rsidRDefault="005C2726" w:rsidP="005C2726">
            <w:pPr>
              <w:rPr>
                <w:sz w:val="22"/>
                <w:szCs w:val="22"/>
              </w:rPr>
            </w:pPr>
            <w:r w:rsidRPr="005C2726">
              <w:rPr>
                <w:sz w:val="22"/>
                <w:szCs w:val="22"/>
              </w:rPr>
              <w:t>21-Jul</w:t>
            </w:r>
          </w:p>
        </w:tc>
        <w:tc>
          <w:tcPr>
            <w:tcW w:w="1476" w:type="dxa"/>
          </w:tcPr>
          <w:p w:rsidR="005C2726" w:rsidRPr="005C2726" w:rsidRDefault="005C2726" w:rsidP="005C2726">
            <w:pPr>
              <w:rPr>
                <w:sz w:val="22"/>
                <w:szCs w:val="22"/>
              </w:rPr>
            </w:pPr>
            <w:r w:rsidRPr="005C2726">
              <w:rPr>
                <w:sz w:val="22"/>
                <w:szCs w:val="22"/>
              </w:rPr>
              <w:t>8</w:t>
            </w:r>
          </w:p>
        </w:tc>
        <w:tc>
          <w:tcPr>
            <w:tcW w:w="1476" w:type="dxa"/>
          </w:tcPr>
          <w:p w:rsidR="005C2726" w:rsidRPr="005C2726" w:rsidRDefault="005C2726" w:rsidP="005C2726">
            <w:pPr>
              <w:rPr>
                <w:sz w:val="22"/>
                <w:szCs w:val="22"/>
              </w:rPr>
            </w:pPr>
            <w:r w:rsidRPr="005C2726">
              <w:rPr>
                <w:sz w:val="22"/>
                <w:szCs w:val="22"/>
              </w:rPr>
              <w:t>4</w:t>
            </w:r>
          </w:p>
        </w:tc>
        <w:tc>
          <w:tcPr>
            <w:tcW w:w="1476" w:type="dxa"/>
          </w:tcPr>
          <w:p w:rsidR="005C2726" w:rsidRPr="005C2726" w:rsidRDefault="005C2726" w:rsidP="005C2726">
            <w:pPr>
              <w:rPr>
                <w:sz w:val="22"/>
                <w:szCs w:val="22"/>
              </w:rPr>
            </w:pPr>
            <w:r w:rsidRPr="005C2726">
              <w:rPr>
                <w:sz w:val="22"/>
                <w:szCs w:val="22"/>
              </w:rPr>
              <w:t>High</w:t>
            </w:r>
          </w:p>
        </w:tc>
        <w:tc>
          <w:tcPr>
            <w:tcW w:w="1476" w:type="dxa"/>
          </w:tcPr>
          <w:p w:rsidR="005C2726" w:rsidRPr="005C2726" w:rsidRDefault="005C2726" w:rsidP="005C2726">
            <w:pPr>
              <w:rPr>
                <w:sz w:val="22"/>
                <w:szCs w:val="22"/>
              </w:rPr>
            </w:pPr>
            <w:r w:rsidRPr="005C2726">
              <w:rPr>
                <w:sz w:val="22"/>
                <w:szCs w:val="22"/>
              </w:rPr>
              <w:t>Auto</w:t>
            </w:r>
          </w:p>
        </w:tc>
      </w:tr>
      <w:tr w:rsidR="005C2726" w:rsidTr="005C2726">
        <w:tc>
          <w:tcPr>
            <w:tcW w:w="1476" w:type="dxa"/>
          </w:tcPr>
          <w:p w:rsidR="005C2726" w:rsidRPr="005C2726" w:rsidRDefault="005C2726" w:rsidP="005C2726">
            <w:pPr>
              <w:rPr>
                <w:sz w:val="22"/>
                <w:szCs w:val="22"/>
              </w:rPr>
            </w:pPr>
            <w:r w:rsidRPr="005C2726">
              <w:rPr>
                <w:sz w:val="22"/>
                <w:szCs w:val="22"/>
              </w:rPr>
              <w:t>22-Jul</w:t>
            </w:r>
          </w:p>
        </w:tc>
        <w:tc>
          <w:tcPr>
            <w:tcW w:w="1476" w:type="dxa"/>
          </w:tcPr>
          <w:p w:rsidR="005C2726" w:rsidRPr="005C2726" w:rsidRDefault="005C2726" w:rsidP="005C2726">
            <w:pPr>
              <w:rPr>
                <w:sz w:val="22"/>
                <w:szCs w:val="22"/>
              </w:rPr>
            </w:pPr>
            <w:r w:rsidRPr="005C2726">
              <w:rPr>
                <w:sz w:val="22"/>
                <w:szCs w:val="22"/>
              </w:rPr>
              <w:t>9</w:t>
            </w:r>
          </w:p>
        </w:tc>
        <w:tc>
          <w:tcPr>
            <w:tcW w:w="1476" w:type="dxa"/>
          </w:tcPr>
          <w:p w:rsidR="005C2726" w:rsidRPr="005C2726" w:rsidRDefault="005C2726" w:rsidP="005C2726">
            <w:pPr>
              <w:rPr>
                <w:sz w:val="22"/>
                <w:szCs w:val="22"/>
              </w:rPr>
            </w:pPr>
            <w:r w:rsidRPr="005C2726">
              <w:rPr>
                <w:sz w:val="22"/>
                <w:szCs w:val="22"/>
              </w:rPr>
              <w:t>5</w:t>
            </w:r>
          </w:p>
        </w:tc>
        <w:tc>
          <w:tcPr>
            <w:tcW w:w="1476" w:type="dxa"/>
          </w:tcPr>
          <w:p w:rsidR="005C2726" w:rsidRPr="005C2726" w:rsidRDefault="005C2726" w:rsidP="005C2726">
            <w:pPr>
              <w:rPr>
                <w:sz w:val="22"/>
                <w:szCs w:val="22"/>
              </w:rPr>
            </w:pPr>
            <w:r w:rsidRPr="005C2726">
              <w:rPr>
                <w:sz w:val="22"/>
                <w:szCs w:val="22"/>
              </w:rPr>
              <w:t>Low</w:t>
            </w:r>
          </w:p>
        </w:tc>
        <w:tc>
          <w:tcPr>
            <w:tcW w:w="1476" w:type="dxa"/>
          </w:tcPr>
          <w:p w:rsidR="005C2726" w:rsidRPr="005C2726" w:rsidRDefault="005C2726" w:rsidP="005C2726">
            <w:pPr>
              <w:rPr>
                <w:sz w:val="22"/>
                <w:szCs w:val="22"/>
              </w:rPr>
            </w:pPr>
            <w:r w:rsidRPr="005C2726">
              <w:rPr>
                <w:sz w:val="22"/>
                <w:szCs w:val="22"/>
              </w:rPr>
              <w:t>Open</w:t>
            </w:r>
          </w:p>
        </w:tc>
      </w:tr>
      <w:tr w:rsidR="005C2726" w:rsidTr="005C2726">
        <w:tc>
          <w:tcPr>
            <w:tcW w:w="1476" w:type="dxa"/>
          </w:tcPr>
          <w:p w:rsidR="005C2726" w:rsidRPr="005C2726" w:rsidRDefault="005C2726" w:rsidP="005C2726">
            <w:pPr>
              <w:rPr>
                <w:sz w:val="22"/>
                <w:szCs w:val="22"/>
              </w:rPr>
            </w:pPr>
            <w:r w:rsidRPr="005C2726">
              <w:rPr>
                <w:sz w:val="22"/>
                <w:szCs w:val="22"/>
              </w:rPr>
              <w:t>23-Jul</w:t>
            </w:r>
          </w:p>
        </w:tc>
        <w:tc>
          <w:tcPr>
            <w:tcW w:w="1476" w:type="dxa"/>
          </w:tcPr>
          <w:p w:rsidR="005C2726" w:rsidRPr="005C2726" w:rsidRDefault="005C2726" w:rsidP="005C2726">
            <w:pPr>
              <w:rPr>
                <w:sz w:val="22"/>
                <w:szCs w:val="22"/>
              </w:rPr>
            </w:pPr>
            <w:r w:rsidRPr="005C2726">
              <w:rPr>
                <w:sz w:val="22"/>
                <w:szCs w:val="22"/>
              </w:rPr>
              <w:t>10</w:t>
            </w:r>
          </w:p>
        </w:tc>
        <w:tc>
          <w:tcPr>
            <w:tcW w:w="1476" w:type="dxa"/>
          </w:tcPr>
          <w:p w:rsidR="005C2726" w:rsidRPr="005C2726" w:rsidRDefault="005C2726" w:rsidP="005C2726">
            <w:pPr>
              <w:rPr>
                <w:sz w:val="22"/>
                <w:szCs w:val="22"/>
              </w:rPr>
            </w:pPr>
            <w:r w:rsidRPr="005C2726">
              <w:rPr>
                <w:sz w:val="22"/>
                <w:szCs w:val="22"/>
              </w:rPr>
              <w:t>5</w:t>
            </w:r>
          </w:p>
        </w:tc>
        <w:tc>
          <w:tcPr>
            <w:tcW w:w="1476" w:type="dxa"/>
          </w:tcPr>
          <w:p w:rsidR="005C2726" w:rsidRPr="005C2726" w:rsidRDefault="005C2726" w:rsidP="005C2726">
            <w:pPr>
              <w:rPr>
                <w:sz w:val="22"/>
                <w:szCs w:val="22"/>
              </w:rPr>
            </w:pPr>
            <w:r w:rsidRPr="005C2726">
              <w:rPr>
                <w:sz w:val="22"/>
                <w:szCs w:val="22"/>
              </w:rPr>
              <w:t>High</w:t>
            </w:r>
          </w:p>
        </w:tc>
        <w:tc>
          <w:tcPr>
            <w:tcW w:w="1476" w:type="dxa"/>
          </w:tcPr>
          <w:p w:rsidR="005C2726" w:rsidRPr="005C2726" w:rsidRDefault="005C2726" w:rsidP="005C2726">
            <w:pPr>
              <w:rPr>
                <w:sz w:val="22"/>
                <w:szCs w:val="22"/>
              </w:rPr>
            </w:pPr>
            <w:r w:rsidRPr="005C2726">
              <w:rPr>
                <w:sz w:val="22"/>
                <w:szCs w:val="22"/>
              </w:rPr>
              <w:t>Auto</w:t>
            </w:r>
          </w:p>
        </w:tc>
      </w:tr>
    </w:tbl>
    <w:p w:rsidR="00E62D44" w:rsidRDefault="00E62D44" w:rsidP="00B43BDE">
      <w:pPr>
        <w:pStyle w:val="PlainText"/>
        <w:rPr>
          <w:rFonts w:ascii="Times New Roman" w:hAnsi="Times New Roman" w:cs="Times New Roman"/>
          <w:sz w:val="24"/>
          <w:szCs w:val="24"/>
        </w:rPr>
      </w:pPr>
    </w:p>
    <w:p w:rsidR="005C2726" w:rsidRDefault="005C2726" w:rsidP="00B43BDE">
      <w:pPr>
        <w:pStyle w:val="PlainText"/>
        <w:rPr>
          <w:rFonts w:ascii="Times New Roman" w:hAnsi="Times New Roman" w:cs="Times New Roman"/>
          <w:sz w:val="24"/>
          <w:szCs w:val="24"/>
        </w:rPr>
      </w:pPr>
      <w:r w:rsidRPr="005C2726">
        <w:rPr>
          <w:rFonts w:ascii="Times New Roman" w:hAnsi="Times New Roman" w:cs="Times New Roman"/>
          <w:sz w:val="24"/>
          <w:szCs w:val="24"/>
        </w:rPr>
        <w:t>Other Operations (after study concluded)</w:t>
      </w:r>
    </w:p>
    <w:tbl>
      <w:tblPr>
        <w:tblStyle w:val="TableGrid"/>
        <w:tblW w:w="9288" w:type="dxa"/>
        <w:tblLayout w:type="fixed"/>
        <w:tblLook w:val="04A0" w:firstRow="1" w:lastRow="0" w:firstColumn="1" w:lastColumn="0" w:noHBand="0" w:noVBand="1"/>
      </w:tblPr>
      <w:tblGrid>
        <w:gridCol w:w="1691"/>
        <w:gridCol w:w="1687"/>
        <w:gridCol w:w="1860"/>
        <w:gridCol w:w="2160"/>
        <w:gridCol w:w="1890"/>
      </w:tblGrid>
      <w:tr w:rsidR="005C2726" w:rsidTr="00D02F1B">
        <w:tc>
          <w:tcPr>
            <w:tcW w:w="1691" w:type="dxa"/>
          </w:tcPr>
          <w:p w:rsidR="005C2726" w:rsidRPr="005C2726" w:rsidRDefault="005C2726" w:rsidP="005C2726">
            <w:pPr>
              <w:rPr>
                <w:sz w:val="22"/>
                <w:szCs w:val="22"/>
              </w:rPr>
            </w:pPr>
            <w:r w:rsidRPr="005C2726">
              <w:rPr>
                <w:sz w:val="22"/>
                <w:szCs w:val="22"/>
              </w:rPr>
              <w:t>DATE</w:t>
            </w:r>
          </w:p>
        </w:tc>
        <w:tc>
          <w:tcPr>
            <w:tcW w:w="1687" w:type="dxa"/>
          </w:tcPr>
          <w:p w:rsidR="005C2726" w:rsidRPr="005C2726" w:rsidRDefault="005C2726" w:rsidP="005C2726">
            <w:pPr>
              <w:rPr>
                <w:sz w:val="22"/>
                <w:szCs w:val="22"/>
              </w:rPr>
            </w:pPr>
            <w:r w:rsidRPr="005C2726">
              <w:rPr>
                <w:sz w:val="22"/>
                <w:szCs w:val="22"/>
              </w:rPr>
              <w:t>TIME</w:t>
            </w:r>
          </w:p>
        </w:tc>
        <w:tc>
          <w:tcPr>
            <w:tcW w:w="1860" w:type="dxa"/>
          </w:tcPr>
          <w:p w:rsidR="005C2726" w:rsidRPr="005C2726" w:rsidRDefault="005C2726" w:rsidP="005C2726">
            <w:pPr>
              <w:rPr>
                <w:sz w:val="22"/>
                <w:szCs w:val="22"/>
              </w:rPr>
            </w:pPr>
            <w:r w:rsidRPr="005C2726">
              <w:rPr>
                <w:sz w:val="22"/>
                <w:szCs w:val="22"/>
              </w:rPr>
              <w:t>ENT. STATUS</w:t>
            </w:r>
          </w:p>
        </w:tc>
        <w:tc>
          <w:tcPr>
            <w:tcW w:w="2160" w:type="dxa"/>
          </w:tcPr>
          <w:p w:rsidR="005C2726" w:rsidRPr="005C2726" w:rsidRDefault="005C2726" w:rsidP="005C2726">
            <w:pPr>
              <w:rPr>
                <w:sz w:val="22"/>
                <w:szCs w:val="22"/>
              </w:rPr>
            </w:pPr>
            <w:r w:rsidRPr="005C2726">
              <w:rPr>
                <w:sz w:val="22"/>
                <w:szCs w:val="22"/>
              </w:rPr>
              <w:t>PUMP CONFIGURATION</w:t>
            </w:r>
          </w:p>
        </w:tc>
        <w:tc>
          <w:tcPr>
            <w:tcW w:w="1890" w:type="dxa"/>
          </w:tcPr>
          <w:p w:rsidR="005C2726" w:rsidRPr="005C2726" w:rsidRDefault="005C2726" w:rsidP="005C2726">
            <w:pPr>
              <w:rPr>
                <w:sz w:val="22"/>
                <w:szCs w:val="22"/>
              </w:rPr>
            </w:pPr>
            <w:r w:rsidRPr="005C2726">
              <w:rPr>
                <w:sz w:val="22"/>
                <w:szCs w:val="22"/>
              </w:rPr>
              <w:t>REMARKS</w:t>
            </w:r>
          </w:p>
        </w:tc>
      </w:tr>
      <w:tr w:rsidR="005C2726" w:rsidTr="00D02F1B">
        <w:tc>
          <w:tcPr>
            <w:tcW w:w="1691" w:type="dxa"/>
          </w:tcPr>
          <w:p w:rsidR="005C2726" w:rsidRPr="005C2726" w:rsidRDefault="005C2726" w:rsidP="005C2726">
            <w:pPr>
              <w:rPr>
                <w:sz w:val="22"/>
                <w:szCs w:val="22"/>
              </w:rPr>
            </w:pPr>
            <w:r w:rsidRPr="005C2726">
              <w:rPr>
                <w:sz w:val="22"/>
                <w:szCs w:val="22"/>
              </w:rPr>
              <w:t>3-Aug</w:t>
            </w:r>
          </w:p>
        </w:tc>
        <w:tc>
          <w:tcPr>
            <w:tcW w:w="1687" w:type="dxa"/>
          </w:tcPr>
          <w:p w:rsidR="005C2726" w:rsidRPr="005C2726" w:rsidRDefault="005C2726" w:rsidP="005C2726">
            <w:pPr>
              <w:rPr>
                <w:sz w:val="22"/>
                <w:szCs w:val="22"/>
              </w:rPr>
            </w:pPr>
            <w:r w:rsidRPr="005C2726">
              <w:rPr>
                <w:sz w:val="22"/>
                <w:szCs w:val="22"/>
              </w:rPr>
              <w:t>9:45 AM</w:t>
            </w:r>
          </w:p>
        </w:tc>
        <w:tc>
          <w:tcPr>
            <w:tcW w:w="1860" w:type="dxa"/>
          </w:tcPr>
          <w:p w:rsidR="005C2726" w:rsidRPr="005C2726" w:rsidRDefault="005C2726" w:rsidP="005C2726">
            <w:pPr>
              <w:rPr>
                <w:sz w:val="22"/>
                <w:szCs w:val="22"/>
              </w:rPr>
            </w:pPr>
            <w:r w:rsidRPr="005C2726">
              <w:rPr>
                <w:sz w:val="22"/>
                <w:szCs w:val="22"/>
              </w:rPr>
              <w:t>MANUAL OPEN</w:t>
            </w:r>
          </w:p>
        </w:tc>
        <w:tc>
          <w:tcPr>
            <w:tcW w:w="2160" w:type="dxa"/>
          </w:tcPr>
          <w:p w:rsidR="005C2726" w:rsidRPr="005C2726" w:rsidRDefault="005C2726" w:rsidP="005C2726">
            <w:pPr>
              <w:rPr>
                <w:sz w:val="22"/>
                <w:szCs w:val="22"/>
              </w:rPr>
            </w:pPr>
            <w:r w:rsidRPr="005C2726">
              <w:rPr>
                <w:sz w:val="22"/>
                <w:szCs w:val="22"/>
              </w:rPr>
              <w:t>PUMPS OFF</w:t>
            </w:r>
          </w:p>
        </w:tc>
        <w:tc>
          <w:tcPr>
            <w:tcW w:w="1890" w:type="dxa"/>
          </w:tcPr>
          <w:p w:rsidR="005C2726" w:rsidRPr="005C2726" w:rsidRDefault="005C2726" w:rsidP="005C2726">
            <w:pPr>
              <w:rPr>
                <w:sz w:val="22"/>
                <w:szCs w:val="22"/>
              </w:rPr>
            </w:pPr>
            <w:r w:rsidRPr="005C2726">
              <w:rPr>
                <w:sz w:val="22"/>
                <w:szCs w:val="22"/>
              </w:rPr>
              <w:t>Operator will turn pumps on/off</w:t>
            </w:r>
          </w:p>
        </w:tc>
      </w:tr>
      <w:tr w:rsidR="005C2726" w:rsidTr="00D02F1B">
        <w:tc>
          <w:tcPr>
            <w:tcW w:w="1691" w:type="dxa"/>
          </w:tcPr>
          <w:p w:rsidR="005C2726" w:rsidRPr="005C2726" w:rsidRDefault="005C2726" w:rsidP="005C2726">
            <w:pPr>
              <w:rPr>
                <w:sz w:val="22"/>
                <w:szCs w:val="22"/>
              </w:rPr>
            </w:pPr>
            <w:r w:rsidRPr="005C2726">
              <w:rPr>
                <w:sz w:val="22"/>
                <w:szCs w:val="22"/>
              </w:rPr>
              <w:t>4-Aug</w:t>
            </w:r>
          </w:p>
        </w:tc>
        <w:tc>
          <w:tcPr>
            <w:tcW w:w="1687" w:type="dxa"/>
          </w:tcPr>
          <w:p w:rsidR="005C2726" w:rsidRPr="005C2726" w:rsidRDefault="005C2726" w:rsidP="005C2726">
            <w:pPr>
              <w:rPr>
                <w:sz w:val="22"/>
                <w:szCs w:val="22"/>
              </w:rPr>
            </w:pPr>
            <w:r w:rsidRPr="005C2726">
              <w:rPr>
                <w:sz w:val="22"/>
                <w:szCs w:val="22"/>
              </w:rPr>
              <w:t>21:00</w:t>
            </w:r>
          </w:p>
        </w:tc>
        <w:tc>
          <w:tcPr>
            <w:tcW w:w="1860" w:type="dxa"/>
          </w:tcPr>
          <w:p w:rsidR="005C2726" w:rsidRPr="005C2726" w:rsidRDefault="005C2726" w:rsidP="005C2726">
            <w:pPr>
              <w:rPr>
                <w:sz w:val="22"/>
                <w:szCs w:val="22"/>
              </w:rPr>
            </w:pPr>
            <w:r w:rsidRPr="005C2726">
              <w:rPr>
                <w:sz w:val="22"/>
                <w:szCs w:val="22"/>
              </w:rPr>
              <w:t>MANUAL OPEN</w:t>
            </w:r>
          </w:p>
        </w:tc>
        <w:tc>
          <w:tcPr>
            <w:tcW w:w="2160" w:type="dxa"/>
          </w:tcPr>
          <w:p w:rsidR="005C2726" w:rsidRPr="005C2726" w:rsidRDefault="005C2726" w:rsidP="005C2726">
            <w:pPr>
              <w:rPr>
                <w:sz w:val="22"/>
                <w:szCs w:val="22"/>
              </w:rPr>
            </w:pPr>
            <w:r w:rsidRPr="005C2726">
              <w:rPr>
                <w:sz w:val="22"/>
                <w:szCs w:val="22"/>
              </w:rPr>
              <w:t>Pumps 1 &amp; 2 On</w:t>
            </w:r>
          </w:p>
        </w:tc>
        <w:tc>
          <w:tcPr>
            <w:tcW w:w="1890" w:type="dxa"/>
          </w:tcPr>
          <w:p w:rsidR="005C2726" w:rsidRPr="005C2726" w:rsidRDefault="005C2726" w:rsidP="005C2726">
            <w:pPr>
              <w:rPr>
                <w:sz w:val="22"/>
                <w:szCs w:val="22"/>
              </w:rPr>
            </w:pPr>
            <w:r w:rsidRPr="005C2726">
              <w:rPr>
                <w:sz w:val="22"/>
                <w:szCs w:val="22"/>
              </w:rPr>
              <w:t xml:space="preserve">No fish movement </w:t>
            </w:r>
          </w:p>
        </w:tc>
      </w:tr>
      <w:tr w:rsidR="005C2726" w:rsidTr="00D02F1B">
        <w:tc>
          <w:tcPr>
            <w:tcW w:w="1691" w:type="dxa"/>
          </w:tcPr>
          <w:p w:rsidR="005C2726" w:rsidRPr="005C2726" w:rsidRDefault="005C2726" w:rsidP="005C2726">
            <w:pPr>
              <w:rPr>
                <w:sz w:val="22"/>
                <w:szCs w:val="22"/>
              </w:rPr>
            </w:pPr>
            <w:r w:rsidRPr="005C2726">
              <w:rPr>
                <w:sz w:val="22"/>
                <w:szCs w:val="22"/>
              </w:rPr>
              <w:t>6-Aug</w:t>
            </w:r>
          </w:p>
        </w:tc>
        <w:tc>
          <w:tcPr>
            <w:tcW w:w="1687" w:type="dxa"/>
          </w:tcPr>
          <w:p w:rsidR="005C2726" w:rsidRPr="005C2726" w:rsidRDefault="005C2726" w:rsidP="005C2726">
            <w:pPr>
              <w:rPr>
                <w:sz w:val="22"/>
                <w:szCs w:val="22"/>
              </w:rPr>
            </w:pPr>
            <w:r w:rsidRPr="005C2726">
              <w:rPr>
                <w:sz w:val="22"/>
                <w:szCs w:val="22"/>
              </w:rPr>
              <w:t>10:00 AM</w:t>
            </w:r>
          </w:p>
        </w:tc>
        <w:tc>
          <w:tcPr>
            <w:tcW w:w="1860" w:type="dxa"/>
          </w:tcPr>
          <w:p w:rsidR="005C2726" w:rsidRPr="005C2726" w:rsidRDefault="005C2726" w:rsidP="005C2726">
            <w:pPr>
              <w:rPr>
                <w:sz w:val="22"/>
                <w:szCs w:val="22"/>
              </w:rPr>
            </w:pPr>
            <w:r w:rsidRPr="005C2726">
              <w:rPr>
                <w:sz w:val="22"/>
                <w:szCs w:val="22"/>
              </w:rPr>
              <w:t>MANUAL OPEN</w:t>
            </w:r>
          </w:p>
        </w:tc>
        <w:tc>
          <w:tcPr>
            <w:tcW w:w="2160" w:type="dxa"/>
          </w:tcPr>
          <w:p w:rsidR="005C2726" w:rsidRPr="005C2726" w:rsidRDefault="005C2726" w:rsidP="005C2726">
            <w:pPr>
              <w:rPr>
                <w:sz w:val="22"/>
                <w:szCs w:val="22"/>
              </w:rPr>
            </w:pPr>
            <w:r w:rsidRPr="005C2726">
              <w:rPr>
                <w:sz w:val="22"/>
                <w:szCs w:val="22"/>
              </w:rPr>
              <w:t>Pumps off</w:t>
            </w:r>
          </w:p>
        </w:tc>
        <w:tc>
          <w:tcPr>
            <w:tcW w:w="1890" w:type="dxa"/>
          </w:tcPr>
          <w:p w:rsidR="005C2726" w:rsidRPr="005C2726" w:rsidRDefault="005C2726" w:rsidP="005C2726">
            <w:pPr>
              <w:rPr>
                <w:sz w:val="22"/>
                <w:szCs w:val="22"/>
              </w:rPr>
            </w:pPr>
            <w:r w:rsidRPr="005C2726">
              <w:rPr>
                <w:sz w:val="22"/>
                <w:szCs w:val="22"/>
              </w:rPr>
              <w:t xml:space="preserve">No fish movement </w:t>
            </w:r>
          </w:p>
        </w:tc>
      </w:tr>
      <w:tr w:rsidR="005C2726" w:rsidTr="00D02F1B">
        <w:tc>
          <w:tcPr>
            <w:tcW w:w="1691" w:type="dxa"/>
          </w:tcPr>
          <w:p w:rsidR="005C2726" w:rsidRPr="005C2726" w:rsidRDefault="005C2726" w:rsidP="005C2726">
            <w:pPr>
              <w:rPr>
                <w:sz w:val="22"/>
                <w:szCs w:val="22"/>
              </w:rPr>
            </w:pPr>
            <w:r w:rsidRPr="005C2726">
              <w:rPr>
                <w:sz w:val="22"/>
                <w:szCs w:val="22"/>
              </w:rPr>
              <w:t>7-Aug</w:t>
            </w:r>
          </w:p>
        </w:tc>
        <w:tc>
          <w:tcPr>
            <w:tcW w:w="1687" w:type="dxa"/>
          </w:tcPr>
          <w:p w:rsidR="005C2726" w:rsidRPr="005C2726" w:rsidRDefault="005C2726" w:rsidP="005C2726">
            <w:pPr>
              <w:rPr>
                <w:sz w:val="22"/>
                <w:szCs w:val="22"/>
              </w:rPr>
            </w:pPr>
            <w:r w:rsidRPr="005C2726">
              <w:rPr>
                <w:sz w:val="22"/>
                <w:szCs w:val="22"/>
              </w:rPr>
              <w:t>9:00 PM</w:t>
            </w:r>
          </w:p>
        </w:tc>
        <w:tc>
          <w:tcPr>
            <w:tcW w:w="1860" w:type="dxa"/>
          </w:tcPr>
          <w:p w:rsidR="005C2726" w:rsidRPr="005C2726" w:rsidRDefault="005C2726" w:rsidP="005C2726">
            <w:pPr>
              <w:rPr>
                <w:sz w:val="22"/>
                <w:szCs w:val="22"/>
              </w:rPr>
            </w:pPr>
            <w:r w:rsidRPr="005C2726">
              <w:rPr>
                <w:sz w:val="22"/>
                <w:szCs w:val="22"/>
              </w:rPr>
              <w:t>MANUAL OPEN</w:t>
            </w:r>
          </w:p>
        </w:tc>
        <w:tc>
          <w:tcPr>
            <w:tcW w:w="2160" w:type="dxa"/>
          </w:tcPr>
          <w:p w:rsidR="005C2726" w:rsidRPr="005C2726" w:rsidRDefault="005C2726" w:rsidP="005C2726">
            <w:pPr>
              <w:rPr>
                <w:sz w:val="22"/>
                <w:szCs w:val="22"/>
              </w:rPr>
            </w:pPr>
            <w:r w:rsidRPr="005C2726">
              <w:rPr>
                <w:sz w:val="22"/>
                <w:szCs w:val="22"/>
              </w:rPr>
              <w:t>Pumps 1 &amp; 2 On</w:t>
            </w:r>
          </w:p>
        </w:tc>
        <w:tc>
          <w:tcPr>
            <w:tcW w:w="1890" w:type="dxa"/>
          </w:tcPr>
          <w:p w:rsidR="005C2726" w:rsidRPr="005C2726" w:rsidRDefault="005C2726" w:rsidP="005C2726">
            <w:pPr>
              <w:rPr>
                <w:sz w:val="22"/>
                <w:szCs w:val="22"/>
              </w:rPr>
            </w:pPr>
            <w:r w:rsidRPr="005C2726">
              <w:rPr>
                <w:sz w:val="22"/>
                <w:szCs w:val="22"/>
              </w:rPr>
              <w:t xml:space="preserve">No fish movement </w:t>
            </w:r>
          </w:p>
        </w:tc>
      </w:tr>
      <w:tr w:rsidR="005C2726" w:rsidTr="00D02F1B">
        <w:tc>
          <w:tcPr>
            <w:tcW w:w="1691" w:type="dxa"/>
          </w:tcPr>
          <w:p w:rsidR="005C2726" w:rsidRPr="005C2726" w:rsidRDefault="005C2726" w:rsidP="005C2726">
            <w:pPr>
              <w:rPr>
                <w:sz w:val="22"/>
                <w:szCs w:val="22"/>
              </w:rPr>
            </w:pPr>
            <w:r w:rsidRPr="005C2726">
              <w:rPr>
                <w:sz w:val="22"/>
                <w:szCs w:val="22"/>
              </w:rPr>
              <w:t>9-Aug</w:t>
            </w:r>
          </w:p>
        </w:tc>
        <w:tc>
          <w:tcPr>
            <w:tcW w:w="1687" w:type="dxa"/>
          </w:tcPr>
          <w:p w:rsidR="005C2726" w:rsidRPr="005C2726" w:rsidRDefault="005C2726" w:rsidP="005C2726">
            <w:pPr>
              <w:rPr>
                <w:sz w:val="22"/>
                <w:szCs w:val="22"/>
              </w:rPr>
            </w:pPr>
            <w:r w:rsidRPr="005C2726">
              <w:rPr>
                <w:sz w:val="22"/>
                <w:szCs w:val="22"/>
              </w:rPr>
              <w:t>2:00 PM</w:t>
            </w:r>
          </w:p>
        </w:tc>
        <w:tc>
          <w:tcPr>
            <w:tcW w:w="1860" w:type="dxa"/>
          </w:tcPr>
          <w:p w:rsidR="005C2726" w:rsidRPr="005C2726" w:rsidRDefault="005C2726" w:rsidP="005C2726">
            <w:pPr>
              <w:rPr>
                <w:sz w:val="22"/>
                <w:szCs w:val="22"/>
              </w:rPr>
            </w:pPr>
            <w:r w:rsidRPr="005C2726">
              <w:rPr>
                <w:sz w:val="22"/>
                <w:szCs w:val="22"/>
              </w:rPr>
              <w:t>Auto Closed</w:t>
            </w:r>
          </w:p>
        </w:tc>
        <w:tc>
          <w:tcPr>
            <w:tcW w:w="2160" w:type="dxa"/>
          </w:tcPr>
          <w:p w:rsidR="005C2726" w:rsidRPr="005C2726" w:rsidRDefault="005C2726" w:rsidP="005C2726">
            <w:pPr>
              <w:rPr>
                <w:sz w:val="22"/>
                <w:szCs w:val="22"/>
              </w:rPr>
            </w:pPr>
            <w:r w:rsidRPr="005C2726">
              <w:rPr>
                <w:sz w:val="22"/>
                <w:szCs w:val="22"/>
              </w:rPr>
              <w:t>Pumps 1 &amp; 2 On</w:t>
            </w:r>
          </w:p>
        </w:tc>
        <w:tc>
          <w:tcPr>
            <w:tcW w:w="1890" w:type="dxa"/>
          </w:tcPr>
          <w:p w:rsidR="005C2726" w:rsidRPr="005C2726" w:rsidRDefault="005C2726" w:rsidP="005C2726">
            <w:pPr>
              <w:rPr>
                <w:sz w:val="22"/>
                <w:szCs w:val="22"/>
              </w:rPr>
            </w:pPr>
            <w:r w:rsidRPr="005C2726">
              <w:rPr>
                <w:sz w:val="22"/>
                <w:szCs w:val="22"/>
              </w:rPr>
              <w:t xml:space="preserve">No fish movement </w:t>
            </w:r>
          </w:p>
        </w:tc>
      </w:tr>
      <w:tr w:rsidR="005C2726" w:rsidTr="00D02F1B">
        <w:tc>
          <w:tcPr>
            <w:tcW w:w="1691" w:type="dxa"/>
          </w:tcPr>
          <w:p w:rsidR="005C2726" w:rsidRPr="005C2726" w:rsidRDefault="005C2726" w:rsidP="005C2726">
            <w:pPr>
              <w:rPr>
                <w:sz w:val="22"/>
                <w:szCs w:val="22"/>
              </w:rPr>
            </w:pPr>
            <w:r w:rsidRPr="005C2726">
              <w:rPr>
                <w:sz w:val="22"/>
                <w:szCs w:val="22"/>
              </w:rPr>
              <w:t>15-Aug</w:t>
            </w:r>
          </w:p>
        </w:tc>
        <w:tc>
          <w:tcPr>
            <w:tcW w:w="1687" w:type="dxa"/>
          </w:tcPr>
          <w:p w:rsidR="005C2726" w:rsidRPr="005C2726" w:rsidRDefault="005C2726" w:rsidP="005C2726">
            <w:pPr>
              <w:rPr>
                <w:sz w:val="22"/>
                <w:szCs w:val="22"/>
              </w:rPr>
            </w:pPr>
            <w:r w:rsidRPr="005C2726">
              <w:rPr>
                <w:sz w:val="22"/>
                <w:szCs w:val="22"/>
              </w:rPr>
              <w:t>1:30 PM</w:t>
            </w:r>
          </w:p>
        </w:tc>
        <w:tc>
          <w:tcPr>
            <w:tcW w:w="1860" w:type="dxa"/>
          </w:tcPr>
          <w:p w:rsidR="005C2726" w:rsidRPr="005C2726" w:rsidRDefault="005C2726" w:rsidP="005C2726">
            <w:pPr>
              <w:rPr>
                <w:sz w:val="22"/>
                <w:szCs w:val="22"/>
              </w:rPr>
            </w:pPr>
            <w:r w:rsidRPr="005C2726">
              <w:rPr>
                <w:sz w:val="22"/>
                <w:szCs w:val="22"/>
              </w:rPr>
              <w:t>MANUAL OPEN</w:t>
            </w:r>
          </w:p>
        </w:tc>
        <w:tc>
          <w:tcPr>
            <w:tcW w:w="2160" w:type="dxa"/>
          </w:tcPr>
          <w:p w:rsidR="005C2726" w:rsidRPr="005C2726" w:rsidRDefault="005C2726" w:rsidP="005C2726">
            <w:pPr>
              <w:rPr>
                <w:sz w:val="22"/>
                <w:szCs w:val="22"/>
              </w:rPr>
            </w:pPr>
            <w:r w:rsidRPr="005C2726">
              <w:rPr>
                <w:sz w:val="22"/>
                <w:szCs w:val="22"/>
              </w:rPr>
              <w:t>One pump on</w:t>
            </w:r>
          </w:p>
        </w:tc>
        <w:tc>
          <w:tcPr>
            <w:tcW w:w="1890" w:type="dxa"/>
          </w:tcPr>
          <w:p w:rsidR="005C2726" w:rsidRPr="005C2726" w:rsidRDefault="005C2726" w:rsidP="005C2726">
            <w:pPr>
              <w:rPr>
                <w:sz w:val="22"/>
                <w:szCs w:val="22"/>
              </w:rPr>
            </w:pPr>
            <w:r w:rsidRPr="005C2726">
              <w:rPr>
                <w:sz w:val="22"/>
                <w:szCs w:val="22"/>
              </w:rPr>
              <w:t xml:space="preserve">No fish movement </w:t>
            </w:r>
          </w:p>
        </w:tc>
      </w:tr>
      <w:tr w:rsidR="005C2726" w:rsidTr="00D02F1B">
        <w:tc>
          <w:tcPr>
            <w:tcW w:w="1691" w:type="dxa"/>
          </w:tcPr>
          <w:p w:rsidR="005C2726" w:rsidRPr="005C2726" w:rsidRDefault="005C2726" w:rsidP="005C2726">
            <w:pPr>
              <w:rPr>
                <w:sz w:val="22"/>
                <w:szCs w:val="22"/>
              </w:rPr>
            </w:pPr>
            <w:r w:rsidRPr="005C2726">
              <w:rPr>
                <w:sz w:val="22"/>
                <w:szCs w:val="22"/>
              </w:rPr>
              <w:t>19-Aug</w:t>
            </w:r>
          </w:p>
        </w:tc>
        <w:tc>
          <w:tcPr>
            <w:tcW w:w="1687" w:type="dxa"/>
          </w:tcPr>
          <w:p w:rsidR="005C2726" w:rsidRPr="005C2726" w:rsidRDefault="005C2726" w:rsidP="005C2726">
            <w:pPr>
              <w:rPr>
                <w:sz w:val="22"/>
                <w:szCs w:val="22"/>
              </w:rPr>
            </w:pPr>
            <w:r w:rsidRPr="005C2726">
              <w:rPr>
                <w:sz w:val="22"/>
                <w:szCs w:val="22"/>
              </w:rPr>
              <w:t>1:00 PM</w:t>
            </w:r>
          </w:p>
        </w:tc>
        <w:tc>
          <w:tcPr>
            <w:tcW w:w="1860" w:type="dxa"/>
          </w:tcPr>
          <w:p w:rsidR="005C2726" w:rsidRPr="005C2726" w:rsidRDefault="005C2726" w:rsidP="005C2726">
            <w:pPr>
              <w:rPr>
                <w:sz w:val="22"/>
                <w:szCs w:val="22"/>
              </w:rPr>
            </w:pPr>
            <w:r w:rsidRPr="005C2726">
              <w:rPr>
                <w:sz w:val="22"/>
                <w:szCs w:val="22"/>
              </w:rPr>
              <w:t>Auto Closed</w:t>
            </w:r>
          </w:p>
        </w:tc>
        <w:tc>
          <w:tcPr>
            <w:tcW w:w="2160" w:type="dxa"/>
          </w:tcPr>
          <w:p w:rsidR="005C2726" w:rsidRPr="005C2726" w:rsidRDefault="005C2726" w:rsidP="005C2726">
            <w:pPr>
              <w:rPr>
                <w:sz w:val="22"/>
                <w:szCs w:val="22"/>
              </w:rPr>
            </w:pPr>
            <w:r w:rsidRPr="005C2726">
              <w:rPr>
                <w:sz w:val="22"/>
                <w:szCs w:val="22"/>
              </w:rPr>
              <w:t>Pumps 1 &amp; 2 on</w:t>
            </w:r>
          </w:p>
        </w:tc>
        <w:tc>
          <w:tcPr>
            <w:tcW w:w="1890" w:type="dxa"/>
          </w:tcPr>
          <w:p w:rsidR="005C2726" w:rsidRPr="005C2726" w:rsidRDefault="005C2726" w:rsidP="005C2726">
            <w:pPr>
              <w:rPr>
                <w:sz w:val="22"/>
                <w:szCs w:val="22"/>
              </w:rPr>
            </w:pPr>
            <w:r w:rsidRPr="005C2726">
              <w:rPr>
                <w:sz w:val="22"/>
                <w:szCs w:val="22"/>
              </w:rPr>
              <w:t xml:space="preserve">No fish movement </w:t>
            </w:r>
          </w:p>
        </w:tc>
      </w:tr>
    </w:tbl>
    <w:p w:rsidR="005C2726" w:rsidRDefault="005C2726"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Length of time for </w:t>
      </w:r>
      <w:r w:rsidR="00C8533D">
        <w:rPr>
          <w:rFonts w:ascii="Times New Roman" w:hAnsi="Times New Roman" w:cs="Times New Roman"/>
          <w:b/>
          <w:sz w:val="24"/>
          <w:szCs w:val="24"/>
        </w:rPr>
        <w:t>operations/</w:t>
      </w:r>
      <w:r w:rsidRPr="000E317F">
        <w:rPr>
          <w:rFonts w:ascii="Times New Roman" w:hAnsi="Times New Roman" w:cs="Times New Roman"/>
          <w:b/>
          <w:sz w:val="24"/>
          <w:szCs w:val="24"/>
        </w:rPr>
        <w:t>repairs</w:t>
      </w:r>
    </w:p>
    <w:p w:rsidR="00650248" w:rsidRDefault="00C8533D" w:rsidP="00B43BDE">
      <w:pPr>
        <w:pStyle w:val="PlainText"/>
        <w:rPr>
          <w:rFonts w:ascii="Times New Roman" w:hAnsi="Times New Roman" w:cs="Times New Roman"/>
          <w:sz w:val="24"/>
          <w:szCs w:val="24"/>
        </w:rPr>
      </w:pPr>
      <w:r>
        <w:rPr>
          <w:rFonts w:ascii="Times New Roman" w:hAnsi="Times New Roman" w:cs="Times New Roman"/>
          <w:sz w:val="24"/>
          <w:szCs w:val="24"/>
        </w:rPr>
        <w:t>About 17 days.</w:t>
      </w:r>
    </w:p>
    <w:p w:rsidR="001A1C87" w:rsidRPr="001A1C87" w:rsidRDefault="001A1C87" w:rsidP="00B43BDE">
      <w:pPr>
        <w:pStyle w:val="PlainText"/>
        <w:rPr>
          <w:rFonts w:ascii="Times New Roman" w:hAnsi="Times New Roman" w:cs="Times New Roman"/>
          <w:sz w:val="24"/>
          <w:szCs w:val="24"/>
        </w:rPr>
      </w:pPr>
    </w:p>
    <w:p w:rsidR="00F46705" w:rsidRDefault="008615C0" w:rsidP="00B43BDE">
      <w:pPr>
        <w:pStyle w:val="PlainText"/>
        <w:rPr>
          <w:rFonts w:ascii="Times New Roman" w:hAnsi="Times New Roman" w:cs="Times New Roman"/>
          <w:b/>
          <w:sz w:val="24"/>
          <w:szCs w:val="24"/>
        </w:rPr>
      </w:pPr>
      <w:r>
        <w:rPr>
          <w:rFonts w:ascii="Times New Roman" w:hAnsi="Times New Roman" w:cs="Times New Roman"/>
          <w:b/>
          <w:sz w:val="24"/>
          <w:szCs w:val="24"/>
        </w:rPr>
        <w:t>Expected impacts on fish</w:t>
      </w:r>
    </w:p>
    <w:p w:rsidR="008E4278" w:rsidRDefault="00C8533D" w:rsidP="00B43BDE">
      <w:pPr>
        <w:pStyle w:val="PlainText"/>
        <w:rPr>
          <w:rFonts w:ascii="Times New Roman" w:hAnsi="Times New Roman" w:cs="Times New Roman"/>
          <w:sz w:val="24"/>
          <w:szCs w:val="24"/>
        </w:rPr>
      </w:pPr>
      <w:r>
        <w:rPr>
          <w:rFonts w:ascii="Times New Roman" w:hAnsi="Times New Roman" w:cs="Times New Roman"/>
          <w:sz w:val="24"/>
          <w:szCs w:val="24"/>
        </w:rPr>
        <w:t>Study results are not complete.  It appeared operations after the study did not increase the number of fish entering the ladder.</w:t>
      </w:r>
    </w:p>
    <w:p w:rsidR="00C8533D" w:rsidRPr="001A1C87" w:rsidRDefault="00C8533D"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4D0C4E" w:rsidRPr="001A7409" w:rsidRDefault="004D0C4E"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C8533D" w:rsidRDefault="00C8533D" w:rsidP="00C8533D">
      <w:pPr>
        <w:pStyle w:val="PlainText"/>
        <w:rPr>
          <w:rFonts w:ascii="Times New Roman" w:hAnsi="Times New Roman" w:cs="Times New Roman"/>
          <w:sz w:val="24"/>
          <w:szCs w:val="24"/>
        </w:rPr>
      </w:pPr>
      <w:r>
        <w:rPr>
          <w:rFonts w:ascii="Times New Roman" w:hAnsi="Times New Roman" w:cs="Times New Roman"/>
          <w:sz w:val="24"/>
          <w:szCs w:val="24"/>
        </w:rPr>
        <w:t>Study results are not complete.  It appeared operations after the study did not increase the number of fish entering the ladder.</w:t>
      </w:r>
    </w:p>
    <w:p w:rsidR="0067650A" w:rsidRPr="000E317F" w:rsidRDefault="0067650A"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B11232" w:rsidP="009827E8">
      <w:pPr>
        <w:autoSpaceDE w:val="0"/>
        <w:autoSpaceDN w:val="0"/>
        <w:adjustRightInd w:val="0"/>
      </w:pPr>
    </w:p>
    <w:p w:rsidR="00B11232" w:rsidRPr="00960DDD" w:rsidRDefault="00BB60E5" w:rsidP="009827E8">
      <w:pPr>
        <w:autoSpaceDE w:val="0"/>
        <w:autoSpaceDN w:val="0"/>
        <w:adjustRightInd w:val="0"/>
      </w:pPr>
      <w:r>
        <w:t>Chris Walker</w:t>
      </w:r>
    </w:p>
    <w:p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0088726B">
        <w:t>Fish</w:t>
      </w:r>
      <w:r w:rsidR="00B4247A" w:rsidRPr="00960DDD">
        <w:t xml:space="preserve"> Section</w:t>
      </w:r>
    </w:p>
    <w:p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rsidR="00BB60E5" w:rsidRDefault="00E72BD6" w:rsidP="009827E8">
      <w:pPr>
        <w:autoSpaceDE w:val="0"/>
        <w:autoSpaceDN w:val="0"/>
        <w:adjustRightInd w:val="0"/>
      </w:pPr>
      <w:hyperlink r:id="rId7" w:history="1">
        <w:r w:rsidR="00BB60E5" w:rsidRPr="003D78AB">
          <w:rPr>
            <w:rStyle w:val="Hyperlink"/>
          </w:rPr>
          <w:t>Christopher.E.Walker@usace.army.mil</w:t>
        </w:r>
      </w:hyperlink>
    </w:p>
    <w:p w:rsidR="00916027" w:rsidRDefault="00916027" w:rsidP="009827E8">
      <w:pPr>
        <w:autoSpaceDE w:val="0"/>
        <w:autoSpaceDN w:val="0"/>
        <w:adjustRightInd w:val="0"/>
      </w:pPr>
    </w:p>
    <w:p w:rsidR="00916027" w:rsidRPr="00916027" w:rsidRDefault="00916027" w:rsidP="00916027">
      <w:pPr>
        <w:pStyle w:val="Default"/>
      </w:pPr>
      <w:r w:rsidRPr="00916027">
        <w:t xml:space="preserve">Fenton Khan </w:t>
      </w:r>
    </w:p>
    <w:p w:rsidR="00916027" w:rsidRPr="00916027" w:rsidRDefault="00916027" w:rsidP="00916027">
      <w:pPr>
        <w:pStyle w:val="Default"/>
      </w:pPr>
      <w:r w:rsidRPr="00916027">
        <w:t xml:space="preserve">Environmental Resource Branch </w:t>
      </w:r>
    </w:p>
    <w:p w:rsidR="00916027" w:rsidRPr="00916027" w:rsidRDefault="00916027" w:rsidP="00916027">
      <w:pPr>
        <w:pStyle w:val="Default"/>
      </w:pPr>
      <w:r w:rsidRPr="00916027">
        <w:t xml:space="preserve">US Army Corps of Engineers, Portland District </w:t>
      </w:r>
    </w:p>
    <w:p w:rsidR="00916027" w:rsidRPr="00916027" w:rsidRDefault="00916027" w:rsidP="00916027">
      <w:pPr>
        <w:pStyle w:val="Default"/>
      </w:pPr>
      <w:r w:rsidRPr="00916027">
        <w:t xml:space="preserve">(503) 808-4777 </w:t>
      </w:r>
    </w:p>
    <w:p w:rsidR="00B11232" w:rsidRDefault="00E72BD6" w:rsidP="00916027">
      <w:pPr>
        <w:autoSpaceDE w:val="0"/>
        <w:autoSpaceDN w:val="0"/>
        <w:adjustRightInd w:val="0"/>
        <w:rPr>
          <w:color w:val="0000FF"/>
        </w:rPr>
      </w:pPr>
      <w:hyperlink r:id="rId8" w:history="1">
        <w:r w:rsidR="003A5705" w:rsidRPr="00364A59">
          <w:rPr>
            <w:rStyle w:val="Hyperlink"/>
          </w:rPr>
          <w:t>Fenton.O.Khan@usace.army.mil</w:t>
        </w:r>
      </w:hyperlink>
    </w:p>
    <w:p w:rsidR="00610CF0" w:rsidRDefault="00610CF0" w:rsidP="00916027">
      <w:pPr>
        <w:autoSpaceDE w:val="0"/>
        <w:autoSpaceDN w:val="0"/>
        <w:adjustRightInd w:val="0"/>
        <w:rPr>
          <w:color w:val="0000FF"/>
        </w:rPr>
      </w:pPr>
    </w:p>
    <w:p w:rsidR="00610CF0" w:rsidRDefault="00610CF0" w:rsidP="00610CF0">
      <w:pPr>
        <w:pStyle w:val="Default"/>
      </w:pPr>
      <w:r>
        <w:t>Brett Boyd</w:t>
      </w:r>
    </w:p>
    <w:p w:rsidR="00610CF0" w:rsidRPr="00916027" w:rsidRDefault="00610CF0" w:rsidP="00610CF0">
      <w:pPr>
        <w:pStyle w:val="Default"/>
      </w:pPr>
      <w:r>
        <w:t>Manager: South Santiam Hatchery, Foster Fish Facility</w:t>
      </w:r>
    </w:p>
    <w:p w:rsidR="00610CF0" w:rsidRDefault="00610CF0" w:rsidP="00916027">
      <w:pPr>
        <w:autoSpaceDE w:val="0"/>
        <w:autoSpaceDN w:val="0"/>
        <w:adjustRightInd w:val="0"/>
      </w:pPr>
      <w:r>
        <w:t>Oregon Department of Fish and Wildlife</w:t>
      </w:r>
    </w:p>
    <w:p w:rsidR="00610CF0" w:rsidRDefault="00610CF0" w:rsidP="00916027">
      <w:pPr>
        <w:autoSpaceDE w:val="0"/>
        <w:autoSpaceDN w:val="0"/>
        <w:adjustRightInd w:val="0"/>
      </w:pPr>
      <w:r>
        <w:t>(541) 367-3437</w:t>
      </w:r>
    </w:p>
    <w:p w:rsidR="00610CF0" w:rsidRPr="00610CF0" w:rsidRDefault="00E72BD6" w:rsidP="00916027">
      <w:pPr>
        <w:autoSpaceDE w:val="0"/>
        <w:autoSpaceDN w:val="0"/>
        <w:adjustRightInd w:val="0"/>
      </w:pPr>
      <w:hyperlink r:id="rId9" w:history="1">
        <w:r w:rsidR="00610CF0" w:rsidRPr="00364A59">
          <w:rPr>
            <w:rStyle w:val="Hyperlink"/>
          </w:rPr>
          <w:t>brett.h.boyd@state.or.us</w:t>
        </w:r>
      </w:hyperlink>
    </w:p>
    <w:sectPr w:rsidR="00610CF0" w:rsidRPr="00610CF0"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D6" w:rsidRDefault="00E72BD6" w:rsidP="00C73F3B">
      <w:r>
        <w:separator/>
      </w:r>
    </w:p>
  </w:endnote>
  <w:endnote w:type="continuationSeparator" w:id="0">
    <w:p w:rsidR="00E72BD6" w:rsidRDefault="00E72BD6"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D6" w:rsidRDefault="00E72BD6" w:rsidP="00C73F3B">
      <w:r>
        <w:separator/>
      </w:r>
    </w:p>
  </w:footnote>
  <w:footnote w:type="continuationSeparator" w:id="0">
    <w:p w:rsidR="00E72BD6" w:rsidRDefault="00E72BD6"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013C87"/>
    <w:multiLevelType w:val="hybridMultilevel"/>
    <w:tmpl w:val="8892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051B2"/>
    <w:rsid w:val="00030194"/>
    <w:rsid w:val="000B14E6"/>
    <w:rsid w:val="000D0353"/>
    <w:rsid w:val="000D6CD3"/>
    <w:rsid w:val="000E317F"/>
    <w:rsid w:val="000F4D28"/>
    <w:rsid w:val="000F693B"/>
    <w:rsid w:val="00103A26"/>
    <w:rsid w:val="00187B1B"/>
    <w:rsid w:val="001A1C87"/>
    <w:rsid w:val="001A7409"/>
    <w:rsid w:val="001C5FF1"/>
    <w:rsid w:val="00207DB8"/>
    <w:rsid w:val="0025287F"/>
    <w:rsid w:val="00262966"/>
    <w:rsid w:val="0026637D"/>
    <w:rsid w:val="002B543F"/>
    <w:rsid w:val="002B6E92"/>
    <w:rsid w:val="002D363A"/>
    <w:rsid w:val="002D36D9"/>
    <w:rsid w:val="003A5705"/>
    <w:rsid w:val="003E76BB"/>
    <w:rsid w:val="003F7066"/>
    <w:rsid w:val="0049216A"/>
    <w:rsid w:val="004A7191"/>
    <w:rsid w:val="004D0C4E"/>
    <w:rsid w:val="004F43F9"/>
    <w:rsid w:val="005172A4"/>
    <w:rsid w:val="00523234"/>
    <w:rsid w:val="00545ACE"/>
    <w:rsid w:val="00595018"/>
    <w:rsid w:val="005B3579"/>
    <w:rsid w:val="005C2726"/>
    <w:rsid w:val="005C439A"/>
    <w:rsid w:val="006042D9"/>
    <w:rsid w:val="00610CF0"/>
    <w:rsid w:val="00636D64"/>
    <w:rsid w:val="00650248"/>
    <w:rsid w:val="00650AFF"/>
    <w:rsid w:val="00661C6C"/>
    <w:rsid w:val="0067650A"/>
    <w:rsid w:val="0068150E"/>
    <w:rsid w:val="00691EF6"/>
    <w:rsid w:val="006E6DEA"/>
    <w:rsid w:val="007026F7"/>
    <w:rsid w:val="007311FA"/>
    <w:rsid w:val="00733AD0"/>
    <w:rsid w:val="007655C6"/>
    <w:rsid w:val="0077439A"/>
    <w:rsid w:val="0078646D"/>
    <w:rsid w:val="007C04F4"/>
    <w:rsid w:val="007D50AD"/>
    <w:rsid w:val="007F2129"/>
    <w:rsid w:val="0082762D"/>
    <w:rsid w:val="008615C0"/>
    <w:rsid w:val="0088726B"/>
    <w:rsid w:val="00890DC7"/>
    <w:rsid w:val="008A56EE"/>
    <w:rsid w:val="008B4410"/>
    <w:rsid w:val="008E4278"/>
    <w:rsid w:val="00916027"/>
    <w:rsid w:val="00933EB6"/>
    <w:rsid w:val="00960DDD"/>
    <w:rsid w:val="00973AA0"/>
    <w:rsid w:val="009827E8"/>
    <w:rsid w:val="0098360E"/>
    <w:rsid w:val="00A3737D"/>
    <w:rsid w:val="00A51CFE"/>
    <w:rsid w:val="00A769FA"/>
    <w:rsid w:val="00AA3B07"/>
    <w:rsid w:val="00AA66EC"/>
    <w:rsid w:val="00AE678B"/>
    <w:rsid w:val="00B0045E"/>
    <w:rsid w:val="00B11232"/>
    <w:rsid w:val="00B4247A"/>
    <w:rsid w:val="00B43BDE"/>
    <w:rsid w:val="00B76A52"/>
    <w:rsid w:val="00B83661"/>
    <w:rsid w:val="00BB60E5"/>
    <w:rsid w:val="00BD19AC"/>
    <w:rsid w:val="00BE5955"/>
    <w:rsid w:val="00C54EED"/>
    <w:rsid w:val="00C7040B"/>
    <w:rsid w:val="00C73F3B"/>
    <w:rsid w:val="00C8104A"/>
    <w:rsid w:val="00C8533D"/>
    <w:rsid w:val="00C925DE"/>
    <w:rsid w:val="00CA1C1D"/>
    <w:rsid w:val="00CB35E9"/>
    <w:rsid w:val="00CD3827"/>
    <w:rsid w:val="00CF019A"/>
    <w:rsid w:val="00D02F1B"/>
    <w:rsid w:val="00D02FCF"/>
    <w:rsid w:val="00D06A8F"/>
    <w:rsid w:val="00D11A5C"/>
    <w:rsid w:val="00D26B19"/>
    <w:rsid w:val="00D972E3"/>
    <w:rsid w:val="00DA250C"/>
    <w:rsid w:val="00DC7499"/>
    <w:rsid w:val="00E161F7"/>
    <w:rsid w:val="00E46814"/>
    <w:rsid w:val="00E53498"/>
    <w:rsid w:val="00E55B7E"/>
    <w:rsid w:val="00E62D44"/>
    <w:rsid w:val="00E72BD6"/>
    <w:rsid w:val="00E948B1"/>
    <w:rsid w:val="00EB3991"/>
    <w:rsid w:val="00EF6133"/>
    <w:rsid w:val="00F22719"/>
    <w:rsid w:val="00F2390B"/>
    <w:rsid w:val="00F27FC1"/>
    <w:rsid w:val="00F339DF"/>
    <w:rsid w:val="00F46705"/>
    <w:rsid w:val="00FB760A"/>
    <w:rsid w:val="00FD5102"/>
    <w:rsid w:val="00FE2F4F"/>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10C2F-6C72-4E7B-8D5E-C1F13C8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table" w:styleId="TableGrid">
    <w:name w:val="Table Grid"/>
    <w:basedOn w:val="TableNormal"/>
    <w:rsid w:val="005C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60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155806301">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29695577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791901474">
      <w:bodyDiv w:val="1"/>
      <w:marLeft w:val="0"/>
      <w:marRight w:val="0"/>
      <w:marTop w:val="0"/>
      <w:marBottom w:val="0"/>
      <w:divBdr>
        <w:top w:val="none" w:sz="0" w:space="0" w:color="auto"/>
        <w:left w:val="none" w:sz="0" w:space="0" w:color="auto"/>
        <w:bottom w:val="none" w:sz="0" w:space="0" w:color="auto"/>
        <w:right w:val="none" w:sz="0" w:space="0" w:color="auto"/>
      </w:divBdr>
    </w:div>
    <w:div w:id="841356781">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1819684755">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ton.O.Khan@usace.army.mil" TargetMode="Externa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ett.h.boyd@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30</cp:revision>
  <dcterms:created xsi:type="dcterms:W3CDTF">2015-07-13T18:52:00Z</dcterms:created>
  <dcterms:modified xsi:type="dcterms:W3CDTF">2016-10-20T00:03:00Z</dcterms:modified>
</cp:coreProperties>
</file>